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8CD9" w14:textId="582D55C6" w:rsidR="00F13F4D" w:rsidRDefault="00F13F4D" w:rsidP="00B2783D">
      <w:pPr>
        <w:pStyle w:val="Title"/>
        <w:rPr>
          <w:rFonts w:ascii="Verdana" w:hAnsi="Verdana"/>
          <w:b/>
          <w:bCs/>
          <w:i w:val="0"/>
          <w:iCs w:val="0"/>
          <w:sz w:val="40"/>
          <w:szCs w:val="40"/>
        </w:rPr>
      </w:pPr>
      <w:r w:rsidRPr="0064501B">
        <w:rPr>
          <w:rFonts w:ascii="Verdana" w:hAnsi="Verdana"/>
          <w:noProof/>
          <w:lang w:bidi="ar-SA"/>
        </w:rPr>
        <w:drawing>
          <wp:inline distT="0" distB="0" distL="0" distR="0" wp14:anchorId="5E4073F4" wp14:editId="69AD4E7A">
            <wp:extent cx="1263650" cy="958757"/>
            <wp:effectExtent l="0" t="0" r="0" b="0"/>
            <wp:docPr id="3" name="Picture 1" descr="2_5650013_logo_black_rgb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_5650013_logo_black_rgb_gif"/>
                    <pic:cNvPicPr>
                      <a:picLocks noChangeAspect="1" noChangeArrowheads="1"/>
                    </pic:cNvPicPr>
                  </pic:nvPicPr>
                  <pic:blipFill>
                    <a:blip r:embed="rId6" cstate="print"/>
                    <a:srcRect/>
                    <a:stretch>
                      <a:fillRect/>
                    </a:stretch>
                  </pic:blipFill>
                  <pic:spPr bwMode="auto">
                    <a:xfrm>
                      <a:off x="0" y="0"/>
                      <a:ext cx="1292251" cy="980457"/>
                    </a:xfrm>
                    <a:prstGeom prst="rect">
                      <a:avLst/>
                    </a:prstGeom>
                    <a:noFill/>
                    <a:ln w="9525">
                      <a:noFill/>
                      <a:miter lim="800000"/>
                      <a:headEnd/>
                      <a:tailEnd/>
                    </a:ln>
                  </pic:spPr>
                </pic:pic>
              </a:graphicData>
            </a:graphic>
          </wp:inline>
        </w:drawing>
      </w:r>
    </w:p>
    <w:p w14:paraId="328F4923" w14:textId="77777777" w:rsidR="00F13F4D" w:rsidRDefault="00F13F4D" w:rsidP="00B2783D">
      <w:pPr>
        <w:pStyle w:val="Title"/>
        <w:rPr>
          <w:rFonts w:ascii="Verdana" w:hAnsi="Verdana"/>
          <w:b/>
          <w:bCs/>
          <w:i w:val="0"/>
          <w:iCs w:val="0"/>
          <w:sz w:val="40"/>
          <w:szCs w:val="40"/>
        </w:rPr>
      </w:pPr>
    </w:p>
    <w:p w14:paraId="1E362C41" w14:textId="38A87B4F" w:rsidR="00B2783D" w:rsidRPr="00F13F4D" w:rsidRDefault="00F13F4D" w:rsidP="00B2783D">
      <w:pPr>
        <w:pStyle w:val="Title"/>
        <w:rPr>
          <w:rFonts w:ascii="Verdana" w:hAnsi="Verdana"/>
          <w:b/>
          <w:bCs/>
          <w:i w:val="0"/>
          <w:iCs w:val="0"/>
          <w:sz w:val="40"/>
          <w:szCs w:val="40"/>
        </w:rPr>
      </w:pPr>
      <w:r>
        <w:rPr>
          <w:rFonts w:ascii="Verdana" w:hAnsi="Verdana"/>
          <w:b/>
          <w:bCs/>
          <w:i w:val="0"/>
          <w:iCs w:val="0"/>
          <w:sz w:val="40"/>
          <w:szCs w:val="40"/>
        </w:rPr>
        <w:t>YMCA National Long Course Swimming Championship</w:t>
      </w:r>
    </w:p>
    <w:p w14:paraId="1F4C86A4" w14:textId="77777777" w:rsidR="00B2783D" w:rsidRPr="0064501B" w:rsidRDefault="00B2783D" w:rsidP="00B2783D">
      <w:pPr>
        <w:pStyle w:val="BodyText"/>
        <w:rPr>
          <w:rFonts w:ascii="Verdana" w:hAnsi="Verdana"/>
        </w:rPr>
      </w:pPr>
    </w:p>
    <w:p w14:paraId="55D610ED" w14:textId="2516FDD2" w:rsidR="00B2783D" w:rsidRPr="00F13F4D" w:rsidRDefault="00F13F4D" w:rsidP="00B2783D">
      <w:pPr>
        <w:pStyle w:val="Subtitle"/>
        <w:rPr>
          <w:rFonts w:ascii="Verdana" w:hAnsi="Verdana"/>
          <w:sz w:val="36"/>
          <w:szCs w:val="36"/>
        </w:rPr>
      </w:pPr>
      <w:r w:rsidRPr="00F13F4D">
        <w:rPr>
          <w:rFonts w:ascii="Verdana" w:hAnsi="Verdana"/>
          <w:sz w:val="36"/>
          <w:szCs w:val="36"/>
        </w:rPr>
        <w:t>Information for Officials</w:t>
      </w:r>
    </w:p>
    <w:p w14:paraId="10543BA7" w14:textId="77777777" w:rsidR="00B2783D" w:rsidRPr="0064501B" w:rsidRDefault="00B2783D" w:rsidP="00B2783D">
      <w:pPr>
        <w:pStyle w:val="BodyText"/>
        <w:jc w:val="center"/>
        <w:rPr>
          <w:rFonts w:ascii="Verdana" w:hAnsi="Verdana"/>
        </w:rPr>
      </w:pPr>
    </w:p>
    <w:p w14:paraId="0A812A32" w14:textId="77777777" w:rsidR="00B2783D" w:rsidRPr="0064501B" w:rsidRDefault="00B2783D" w:rsidP="00B2783D">
      <w:pPr>
        <w:pStyle w:val="BodyText"/>
        <w:jc w:val="center"/>
        <w:rPr>
          <w:rFonts w:ascii="Verdana" w:hAnsi="Verdana"/>
        </w:rPr>
      </w:pPr>
    </w:p>
    <w:p w14:paraId="183C804E" w14:textId="41A0C5FA" w:rsidR="00B2783D" w:rsidRPr="0064501B" w:rsidRDefault="00634544" w:rsidP="00B2783D">
      <w:pPr>
        <w:pStyle w:val="Subtitle"/>
        <w:rPr>
          <w:rFonts w:ascii="Verdana" w:hAnsi="Verdana"/>
        </w:rPr>
      </w:pPr>
      <w:r w:rsidRPr="0064501B">
        <w:rPr>
          <w:rFonts w:ascii="Verdana" w:hAnsi="Verdana"/>
        </w:rPr>
        <w:t xml:space="preserve">July </w:t>
      </w:r>
      <w:r w:rsidR="00D94846">
        <w:rPr>
          <w:rFonts w:ascii="Verdana" w:hAnsi="Verdana"/>
        </w:rPr>
        <w:t>29</w:t>
      </w:r>
      <w:r w:rsidR="00F069A5" w:rsidRPr="0064501B">
        <w:rPr>
          <w:rFonts w:ascii="Verdana" w:hAnsi="Verdana"/>
        </w:rPr>
        <w:t xml:space="preserve"> </w:t>
      </w:r>
      <w:r w:rsidRPr="0064501B">
        <w:rPr>
          <w:rFonts w:ascii="Verdana" w:hAnsi="Verdana"/>
        </w:rPr>
        <w:t xml:space="preserve">– </w:t>
      </w:r>
      <w:r w:rsidR="003C3328">
        <w:rPr>
          <w:rFonts w:ascii="Verdana" w:hAnsi="Verdana"/>
        </w:rPr>
        <w:t xml:space="preserve">Aug </w:t>
      </w:r>
      <w:r w:rsidR="00D94846">
        <w:rPr>
          <w:rFonts w:ascii="Verdana" w:hAnsi="Verdana"/>
        </w:rPr>
        <w:t>2</w:t>
      </w:r>
      <w:r w:rsidRPr="0064501B">
        <w:rPr>
          <w:rFonts w:ascii="Verdana" w:hAnsi="Verdana"/>
        </w:rPr>
        <w:t>, 20</w:t>
      </w:r>
      <w:r w:rsidR="00F069A5" w:rsidRPr="0064501B">
        <w:rPr>
          <w:rFonts w:ascii="Verdana" w:hAnsi="Verdana"/>
        </w:rPr>
        <w:t>2</w:t>
      </w:r>
      <w:r w:rsidR="00D94846">
        <w:rPr>
          <w:rFonts w:ascii="Verdana" w:hAnsi="Verdana"/>
        </w:rPr>
        <w:t>5</w:t>
      </w:r>
    </w:p>
    <w:p w14:paraId="47F37559" w14:textId="4F57942F" w:rsidR="00F069A5" w:rsidRPr="0064501B" w:rsidRDefault="00902A26" w:rsidP="00F069A5">
      <w:pPr>
        <w:pStyle w:val="Subtitle"/>
        <w:spacing w:after="0"/>
        <w:rPr>
          <w:rFonts w:ascii="Verdana" w:hAnsi="Verdana"/>
        </w:rPr>
      </w:pPr>
      <w:r w:rsidRPr="00902A26">
        <w:rPr>
          <w:rFonts w:ascii="Verdana" w:hAnsi="Verdana"/>
        </w:rPr>
        <w:t>Florida Aquatics Swimming &amp; Training</w:t>
      </w:r>
      <w:r>
        <w:rPr>
          <w:rFonts w:ascii="Verdana" w:hAnsi="Verdana"/>
        </w:rPr>
        <w:t xml:space="preserve"> facility</w:t>
      </w:r>
    </w:p>
    <w:p w14:paraId="61E9B870" w14:textId="427B0AA6" w:rsidR="00F069A5" w:rsidRPr="0064501B" w:rsidRDefault="00F16365" w:rsidP="00F069A5">
      <w:pPr>
        <w:pStyle w:val="Subtitle"/>
        <w:spacing w:after="0"/>
        <w:rPr>
          <w:rFonts w:ascii="Verdana" w:hAnsi="Verdana"/>
        </w:rPr>
      </w:pPr>
      <w:r w:rsidRPr="00F16365">
        <w:rPr>
          <w:rFonts w:ascii="Verdana" w:hAnsi="Verdana"/>
        </w:rPr>
        <w:t>4635 SW 67th Avenue Road</w:t>
      </w:r>
    </w:p>
    <w:p w14:paraId="5E558A1C" w14:textId="587DDC4D" w:rsidR="00F069A5" w:rsidRPr="00B77179" w:rsidRDefault="00C50E11" w:rsidP="00F069A5">
      <w:pPr>
        <w:pStyle w:val="Subtitle"/>
        <w:rPr>
          <w:rFonts w:ascii="Verdana" w:hAnsi="Verdana"/>
          <w:lang w:val="es-ES"/>
        </w:rPr>
      </w:pPr>
      <w:bookmarkStart w:id="0" w:name="_Hlk101707830"/>
      <w:r w:rsidRPr="00B77179">
        <w:rPr>
          <w:rFonts w:ascii="Verdana" w:hAnsi="Verdana"/>
          <w:lang w:val="es-ES"/>
        </w:rPr>
        <w:t>Ocala, Florida</w:t>
      </w:r>
    </w:p>
    <w:p w14:paraId="46A8F1EA" w14:textId="2B2EF521" w:rsidR="00D736B5" w:rsidRPr="00B77179" w:rsidRDefault="00E65A3E" w:rsidP="00B2783D">
      <w:pPr>
        <w:rPr>
          <w:rFonts w:ascii="Verdana" w:hAnsi="Verdana"/>
          <w:lang w:val="es-ES"/>
        </w:rPr>
      </w:pPr>
      <w:hyperlink r:id="rId7" w:history="1">
        <w:r w:rsidRPr="000F6A00">
          <w:rPr>
            <w:rStyle w:val="Hyperlink"/>
            <w:lang w:val="es-ES"/>
          </w:rPr>
          <w:t>https://www.gomotionapp.com/team/yusa/page/ymca-nationals/2025-ymca-national-long-course-championship</w:t>
        </w:r>
      </w:hyperlink>
      <w:r w:rsidR="00821B8B" w:rsidRPr="00B77179">
        <w:rPr>
          <w:lang w:val="es-ES"/>
        </w:rPr>
        <w:t xml:space="preserve"> </w:t>
      </w:r>
    </w:p>
    <w:bookmarkEnd w:id="0"/>
    <w:p w14:paraId="2C966D5E" w14:textId="77777777" w:rsidR="00B2783D" w:rsidRPr="00B77179" w:rsidRDefault="00B2783D" w:rsidP="00557AE5">
      <w:pPr>
        <w:spacing w:after="200"/>
        <w:ind w:firstLine="0"/>
        <w:rPr>
          <w:rFonts w:ascii="Verdana" w:hAnsi="Verdana"/>
          <w:lang w:val="es-ES"/>
        </w:rPr>
      </w:pPr>
      <w:r w:rsidRPr="00B77179">
        <w:rPr>
          <w:rFonts w:ascii="Verdana" w:hAnsi="Verdana"/>
          <w:lang w:val="es-ES"/>
        </w:rPr>
        <w:br w:type="page"/>
      </w:r>
    </w:p>
    <w:p w14:paraId="03F96803" w14:textId="67B5E29F" w:rsidR="00932701" w:rsidRPr="00F13F4D" w:rsidRDefault="00932701" w:rsidP="00932701">
      <w:pPr>
        <w:ind w:firstLine="0"/>
        <w:rPr>
          <w:rFonts w:ascii="Verdana" w:hAnsi="Verdana"/>
          <w:sz w:val="20"/>
          <w:szCs w:val="20"/>
          <w:lang w:bidi="ar-SA"/>
        </w:rPr>
      </w:pPr>
      <w:r w:rsidRPr="00F13F4D">
        <w:rPr>
          <w:rFonts w:ascii="Verdana" w:hAnsi="Verdana"/>
          <w:sz w:val="20"/>
          <w:szCs w:val="20"/>
          <w:lang w:bidi="ar-SA"/>
        </w:rPr>
        <w:lastRenderedPageBreak/>
        <w:t>Fellow Officials</w:t>
      </w:r>
      <w:r w:rsidR="00781157">
        <w:rPr>
          <w:rFonts w:ascii="Verdana" w:hAnsi="Verdana"/>
          <w:sz w:val="20"/>
          <w:szCs w:val="20"/>
          <w:lang w:bidi="ar-SA"/>
        </w:rPr>
        <w:t xml:space="preserve"> &amp; Timers</w:t>
      </w:r>
      <w:r w:rsidRPr="00F13F4D">
        <w:rPr>
          <w:rFonts w:ascii="Verdana" w:hAnsi="Verdana"/>
          <w:sz w:val="20"/>
          <w:szCs w:val="20"/>
          <w:lang w:bidi="ar-SA"/>
        </w:rPr>
        <w:t>:</w:t>
      </w:r>
    </w:p>
    <w:p w14:paraId="6F14E75F" w14:textId="77777777" w:rsidR="0064501B" w:rsidRPr="00F13F4D" w:rsidRDefault="0064501B" w:rsidP="00932701">
      <w:pPr>
        <w:ind w:firstLine="0"/>
        <w:rPr>
          <w:rFonts w:ascii="Verdana" w:hAnsi="Verdana"/>
          <w:sz w:val="20"/>
          <w:szCs w:val="20"/>
          <w:lang w:bidi="ar-SA"/>
        </w:rPr>
      </w:pPr>
    </w:p>
    <w:p w14:paraId="20B76AFF" w14:textId="230742DB" w:rsidR="000E3FD3" w:rsidRDefault="00932701" w:rsidP="00932701">
      <w:pPr>
        <w:ind w:firstLine="0"/>
        <w:rPr>
          <w:rFonts w:ascii="Verdana" w:hAnsi="Verdana"/>
          <w:sz w:val="20"/>
          <w:szCs w:val="20"/>
          <w:lang w:bidi="ar-SA"/>
        </w:rPr>
      </w:pPr>
      <w:r w:rsidRPr="00F13F4D">
        <w:rPr>
          <w:rFonts w:ascii="Verdana" w:hAnsi="Verdana"/>
          <w:sz w:val="20"/>
          <w:szCs w:val="20"/>
          <w:lang w:bidi="ar-SA"/>
        </w:rPr>
        <w:t>Welcome to the 202</w:t>
      </w:r>
      <w:r w:rsidR="00B229D5">
        <w:rPr>
          <w:rFonts w:ascii="Verdana" w:hAnsi="Verdana"/>
          <w:sz w:val="20"/>
          <w:szCs w:val="20"/>
          <w:lang w:bidi="ar-SA"/>
        </w:rPr>
        <w:t>5</w:t>
      </w:r>
      <w:r w:rsidRPr="00F13F4D">
        <w:rPr>
          <w:rFonts w:ascii="Verdana" w:hAnsi="Verdana"/>
          <w:sz w:val="20"/>
          <w:szCs w:val="20"/>
          <w:lang w:bidi="ar-SA"/>
        </w:rPr>
        <w:t xml:space="preserve"> YMCA National </w:t>
      </w:r>
      <w:r w:rsidR="0064501B" w:rsidRPr="00F13F4D">
        <w:rPr>
          <w:rFonts w:ascii="Verdana" w:hAnsi="Verdana"/>
          <w:sz w:val="20"/>
          <w:szCs w:val="20"/>
          <w:lang w:bidi="ar-SA"/>
        </w:rPr>
        <w:t xml:space="preserve">Long Course </w:t>
      </w:r>
      <w:r w:rsidRPr="00F13F4D">
        <w:rPr>
          <w:rFonts w:ascii="Verdana" w:hAnsi="Verdana"/>
          <w:sz w:val="20"/>
          <w:szCs w:val="20"/>
          <w:lang w:bidi="ar-SA"/>
        </w:rPr>
        <w:t xml:space="preserve">Swimming Championships.  </w:t>
      </w:r>
      <w:r w:rsidR="00F13F4D">
        <w:rPr>
          <w:rFonts w:ascii="Verdana" w:hAnsi="Verdana"/>
          <w:sz w:val="20"/>
          <w:szCs w:val="20"/>
          <w:lang w:bidi="ar-SA"/>
        </w:rPr>
        <w:t>Thank</w:t>
      </w:r>
      <w:r w:rsidRPr="00F13F4D">
        <w:rPr>
          <w:rFonts w:ascii="Verdana" w:hAnsi="Verdana"/>
          <w:sz w:val="20"/>
          <w:szCs w:val="20"/>
          <w:lang w:bidi="ar-SA"/>
        </w:rPr>
        <w:t xml:space="preserve"> you for volunteering at the </w:t>
      </w:r>
      <w:proofErr w:type="gramStart"/>
      <w:r w:rsidRPr="00F13F4D">
        <w:rPr>
          <w:rFonts w:ascii="Verdana" w:hAnsi="Verdana"/>
          <w:sz w:val="20"/>
          <w:szCs w:val="20"/>
          <w:lang w:bidi="ar-SA"/>
        </w:rPr>
        <w:t>meet</w:t>
      </w:r>
      <w:proofErr w:type="gramEnd"/>
      <w:r w:rsidR="000E3FD3">
        <w:rPr>
          <w:rFonts w:ascii="Verdana" w:hAnsi="Verdana"/>
          <w:sz w:val="20"/>
          <w:szCs w:val="20"/>
          <w:lang w:bidi="ar-SA"/>
        </w:rPr>
        <w:t xml:space="preserve"> and help</w:t>
      </w:r>
      <w:r w:rsidR="00377151">
        <w:rPr>
          <w:rFonts w:ascii="Verdana" w:hAnsi="Verdana"/>
          <w:sz w:val="20"/>
          <w:szCs w:val="20"/>
          <w:lang w:bidi="ar-SA"/>
        </w:rPr>
        <w:t>ing</w:t>
      </w:r>
      <w:r w:rsidR="000E3FD3" w:rsidRPr="000E3FD3">
        <w:rPr>
          <w:rFonts w:ascii="Verdana" w:hAnsi="Verdana"/>
          <w:sz w:val="20"/>
          <w:szCs w:val="20"/>
          <w:lang w:bidi="ar-SA"/>
        </w:rPr>
        <w:t xml:space="preserve"> </w:t>
      </w:r>
      <w:r w:rsidR="000E3FD3">
        <w:rPr>
          <w:rFonts w:ascii="Verdana" w:hAnsi="Verdana"/>
          <w:sz w:val="20"/>
          <w:szCs w:val="20"/>
          <w:lang w:bidi="ar-SA"/>
        </w:rPr>
        <w:t xml:space="preserve">create a fair and positive championship experience for </w:t>
      </w:r>
      <w:r w:rsidR="00FE1294">
        <w:rPr>
          <w:rFonts w:ascii="Verdana" w:hAnsi="Verdana"/>
          <w:sz w:val="20"/>
          <w:szCs w:val="20"/>
          <w:lang w:bidi="ar-SA"/>
        </w:rPr>
        <w:t>our</w:t>
      </w:r>
      <w:r w:rsidR="000E3FD3">
        <w:rPr>
          <w:rFonts w:ascii="Verdana" w:hAnsi="Verdana"/>
          <w:sz w:val="20"/>
          <w:szCs w:val="20"/>
          <w:lang w:bidi="ar-SA"/>
        </w:rPr>
        <w:t xml:space="preserve"> athletes.</w:t>
      </w:r>
      <w:r w:rsidR="00F13F4D">
        <w:rPr>
          <w:rFonts w:ascii="Verdana" w:hAnsi="Verdana"/>
          <w:sz w:val="20"/>
          <w:szCs w:val="20"/>
          <w:lang w:bidi="ar-SA"/>
        </w:rPr>
        <w:t xml:space="preserve"> </w:t>
      </w:r>
    </w:p>
    <w:p w14:paraId="3235DF3D" w14:textId="4749FFF1" w:rsidR="00932701" w:rsidRDefault="00932701" w:rsidP="00932701">
      <w:pPr>
        <w:ind w:firstLine="0"/>
        <w:rPr>
          <w:rFonts w:ascii="Verdana" w:hAnsi="Verdana"/>
          <w:sz w:val="20"/>
          <w:szCs w:val="20"/>
          <w:lang w:bidi="ar-SA"/>
        </w:rPr>
      </w:pPr>
    </w:p>
    <w:p w14:paraId="7CEC8BED" w14:textId="77777777" w:rsidR="00FB7702" w:rsidRPr="00F13F4D" w:rsidRDefault="00FB7702" w:rsidP="00932701">
      <w:pPr>
        <w:ind w:firstLine="0"/>
        <w:rPr>
          <w:rFonts w:ascii="Verdana" w:hAnsi="Verdana"/>
          <w:sz w:val="20"/>
          <w:szCs w:val="20"/>
          <w:lang w:bidi="ar-SA"/>
        </w:rPr>
      </w:pPr>
    </w:p>
    <w:p w14:paraId="57C204BF" w14:textId="77777777" w:rsidR="00932701" w:rsidRPr="00F13F4D" w:rsidRDefault="00932701" w:rsidP="00932701">
      <w:pPr>
        <w:ind w:firstLine="0"/>
        <w:rPr>
          <w:rFonts w:ascii="Verdana" w:hAnsi="Verdana"/>
          <w:sz w:val="20"/>
          <w:szCs w:val="20"/>
          <w:lang w:bidi="ar-SA"/>
        </w:rPr>
      </w:pPr>
      <w:r w:rsidRPr="00F13F4D">
        <w:rPr>
          <w:rFonts w:ascii="Verdana" w:hAnsi="Verdana"/>
          <w:sz w:val="20"/>
          <w:szCs w:val="20"/>
          <w:lang w:bidi="ar-SA"/>
        </w:rPr>
        <w:t>Several important points for you to remember:</w:t>
      </w:r>
    </w:p>
    <w:p w14:paraId="40A50468" w14:textId="276D7AFE" w:rsidR="00932701" w:rsidRPr="00E46C33" w:rsidRDefault="004B2F48" w:rsidP="00932701">
      <w:pPr>
        <w:numPr>
          <w:ilvl w:val="0"/>
          <w:numId w:val="1"/>
        </w:numPr>
        <w:rPr>
          <w:rFonts w:ascii="Verdana" w:hAnsi="Verdana"/>
          <w:sz w:val="20"/>
          <w:szCs w:val="20"/>
          <w:lang w:bidi="ar-SA"/>
        </w:rPr>
      </w:pPr>
      <w:r w:rsidRPr="009B3D2F">
        <w:rPr>
          <w:rFonts w:ascii="Verdana" w:hAnsi="Verdana"/>
          <w:sz w:val="20"/>
          <w:szCs w:val="20"/>
          <w:u w:val="single"/>
          <w:lang w:bidi="ar-SA"/>
        </w:rPr>
        <w:t>Check-in for Officials</w:t>
      </w:r>
      <w:r w:rsidR="005921A1">
        <w:rPr>
          <w:rFonts w:ascii="Verdana" w:hAnsi="Verdana"/>
          <w:sz w:val="20"/>
          <w:szCs w:val="20"/>
          <w:u w:val="single"/>
          <w:lang w:bidi="ar-SA"/>
        </w:rPr>
        <w:t xml:space="preserve"> &amp; Timers</w:t>
      </w:r>
      <w:r w:rsidRPr="00F13F4D">
        <w:rPr>
          <w:rFonts w:ascii="Verdana" w:hAnsi="Verdana"/>
          <w:sz w:val="20"/>
          <w:szCs w:val="20"/>
          <w:lang w:bidi="ar-SA"/>
        </w:rPr>
        <w:t xml:space="preserve">: </w:t>
      </w:r>
      <w:r w:rsidRPr="00E46C33">
        <w:rPr>
          <w:rFonts w:ascii="Verdana" w:hAnsi="Verdana"/>
          <w:sz w:val="20"/>
          <w:szCs w:val="20"/>
          <w:lang w:bidi="ar-SA"/>
        </w:rPr>
        <w:t xml:space="preserve">Monday, July </w:t>
      </w:r>
      <w:r w:rsidR="00D736B5">
        <w:rPr>
          <w:rFonts w:ascii="Verdana" w:hAnsi="Verdana"/>
          <w:sz w:val="20"/>
          <w:szCs w:val="20"/>
          <w:lang w:bidi="ar-SA"/>
        </w:rPr>
        <w:t>2</w:t>
      </w:r>
      <w:r w:rsidR="003E6A01">
        <w:rPr>
          <w:rFonts w:ascii="Verdana" w:hAnsi="Verdana"/>
          <w:sz w:val="20"/>
          <w:szCs w:val="20"/>
          <w:lang w:bidi="ar-SA"/>
        </w:rPr>
        <w:t>8</w:t>
      </w:r>
      <w:r w:rsidRPr="00E46C33">
        <w:rPr>
          <w:rFonts w:ascii="Verdana" w:hAnsi="Verdana"/>
          <w:sz w:val="20"/>
          <w:szCs w:val="20"/>
          <w:lang w:bidi="ar-SA"/>
        </w:rPr>
        <w:t xml:space="preserve"> from </w:t>
      </w:r>
      <w:r w:rsidRPr="003E6A01">
        <w:rPr>
          <w:rFonts w:ascii="Verdana" w:hAnsi="Verdana"/>
          <w:color w:val="FF0000"/>
          <w:sz w:val="20"/>
          <w:szCs w:val="20"/>
          <w:lang w:bidi="ar-SA"/>
        </w:rPr>
        <w:t xml:space="preserve">1:00 </w:t>
      </w:r>
      <w:r w:rsidR="00701422" w:rsidRPr="003E6A01">
        <w:rPr>
          <w:rFonts w:ascii="Verdana" w:hAnsi="Verdana"/>
          <w:color w:val="FF0000"/>
          <w:sz w:val="20"/>
          <w:szCs w:val="20"/>
          <w:lang w:bidi="ar-SA"/>
        </w:rPr>
        <w:t>P</w:t>
      </w:r>
      <w:r w:rsidR="009B3D2F" w:rsidRPr="003E6A01">
        <w:rPr>
          <w:rFonts w:ascii="Verdana" w:hAnsi="Verdana"/>
          <w:color w:val="FF0000"/>
          <w:sz w:val="20"/>
          <w:szCs w:val="20"/>
          <w:lang w:bidi="ar-SA"/>
        </w:rPr>
        <w:t>M</w:t>
      </w:r>
      <w:r w:rsidRPr="003E6A01">
        <w:rPr>
          <w:rFonts w:ascii="Verdana" w:hAnsi="Verdana"/>
          <w:color w:val="FF0000"/>
          <w:sz w:val="20"/>
          <w:szCs w:val="20"/>
          <w:lang w:bidi="ar-SA"/>
        </w:rPr>
        <w:t xml:space="preserve"> to </w:t>
      </w:r>
      <w:r w:rsidR="009315C4" w:rsidRPr="003E6A01">
        <w:rPr>
          <w:rFonts w:ascii="Verdana" w:hAnsi="Verdana"/>
          <w:color w:val="FF0000"/>
          <w:sz w:val="20"/>
          <w:szCs w:val="20"/>
          <w:lang w:bidi="ar-SA"/>
        </w:rPr>
        <w:t>3</w:t>
      </w:r>
      <w:r w:rsidRPr="003E6A01">
        <w:rPr>
          <w:rFonts w:ascii="Verdana" w:hAnsi="Verdana"/>
          <w:color w:val="FF0000"/>
          <w:sz w:val="20"/>
          <w:szCs w:val="20"/>
          <w:lang w:bidi="ar-SA"/>
        </w:rPr>
        <w:t xml:space="preserve">:00 </w:t>
      </w:r>
      <w:r w:rsidR="009B3D2F" w:rsidRPr="003E6A01">
        <w:rPr>
          <w:rFonts w:ascii="Verdana" w:hAnsi="Verdana"/>
          <w:color w:val="FF0000"/>
          <w:sz w:val="20"/>
          <w:szCs w:val="20"/>
          <w:lang w:bidi="ar-SA"/>
        </w:rPr>
        <w:t>PM</w:t>
      </w:r>
      <w:r w:rsidR="00B912D8" w:rsidRPr="003E6A01">
        <w:rPr>
          <w:rFonts w:ascii="Verdana" w:hAnsi="Verdana"/>
          <w:color w:val="FF0000"/>
          <w:sz w:val="20"/>
          <w:szCs w:val="20"/>
          <w:lang w:bidi="ar-SA"/>
        </w:rPr>
        <w:t xml:space="preserve"> </w:t>
      </w:r>
      <w:r w:rsidR="00932701" w:rsidRPr="003E6A01">
        <w:rPr>
          <w:rFonts w:ascii="Verdana" w:hAnsi="Verdana"/>
          <w:color w:val="FF0000"/>
          <w:sz w:val="20"/>
          <w:szCs w:val="20"/>
          <w:lang w:bidi="ar-SA"/>
        </w:rPr>
        <w:t xml:space="preserve">in Room </w:t>
      </w:r>
      <w:r w:rsidR="002E2792" w:rsidRPr="003E6A01">
        <w:rPr>
          <w:rFonts w:ascii="Verdana" w:hAnsi="Verdana"/>
          <w:color w:val="FF0000"/>
          <w:sz w:val="20"/>
          <w:szCs w:val="20"/>
          <w:lang w:bidi="ar-SA"/>
        </w:rPr>
        <w:t>C</w:t>
      </w:r>
      <w:r w:rsidR="00932701" w:rsidRPr="003E6A01">
        <w:rPr>
          <w:rFonts w:ascii="Verdana" w:hAnsi="Verdana"/>
          <w:color w:val="FF0000"/>
          <w:sz w:val="20"/>
          <w:szCs w:val="20"/>
          <w:lang w:bidi="ar-SA"/>
        </w:rPr>
        <w:t xml:space="preserve"> </w:t>
      </w:r>
      <w:r w:rsidR="007D4A5B">
        <w:rPr>
          <w:rFonts w:ascii="Verdana" w:hAnsi="Verdana"/>
          <w:sz w:val="20"/>
          <w:szCs w:val="20"/>
          <w:lang w:bidi="ar-SA"/>
        </w:rPr>
        <w:t>at the FAST facility</w:t>
      </w:r>
      <w:r w:rsidR="00932701" w:rsidRPr="007E7CD1">
        <w:rPr>
          <w:rFonts w:ascii="Verdana" w:hAnsi="Verdana"/>
          <w:sz w:val="20"/>
          <w:szCs w:val="20"/>
          <w:lang w:bidi="ar-SA"/>
        </w:rPr>
        <w:t>.</w:t>
      </w:r>
      <w:r w:rsidRPr="007E7CD1">
        <w:rPr>
          <w:rFonts w:ascii="Verdana" w:hAnsi="Verdana"/>
          <w:sz w:val="20"/>
          <w:szCs w:val="20"/>
          <w:lang w:bidi="ar-SA"/>
        </w:rPr>
        <w:t xml:space="preserve"> </w:t>
      </w:r>
      <w:r w:rsidR="00101941">
        <w:rPr>
          <w:rFonts w:ascii="Verdana" w:hAnsi="Verdana"/>
          <w:sz w:val="20"/>
          <w:szCs w:val="20"/>
        </w:rPr>
        <w:t xml:space="preserve">Parking is </w:t>
      </w:r>
      <w:proofErr w:type="gramStart"/>
      <w:r w:rsidR="00101941">
        <w:rPr>
          <w:rFonts w:ascii="Verdana" w:hAnsi="Verdana"/>
          <w:sz w:val="20"/>
          <w:szCs w:val="20"/>
        </w:rPr>
        <w:t>free!!</w:t>
      </w:r>
      <w:r w:rsidR="00932701" w:rsidRPr="00E46C33">
        <w:rPr>
          <w:rFonts w:ascii="Verdana" w:hAnsi="Verdana"/>
          <w:sz w:val="20"/>
          <w:szCs w:val="20"/>
        </w:rPr>
        <w:t>.</w:t>
      </w:r>
      <w:proofErr w:type="gramEnd"/>
      <w:r w:rsidR="008D3D99" w:rsidRPr="00E46C33">
        <w:rPr>
          <w:rFonts w:ascii="Verdana" w:hAnsi="Verdana"/>
          <w:sz w:val="20"/>
          <w:szCs w:val="20"/>
        </w:rPr>
        <w:t xml:space="preserve">  </w:t>
      </w:r>
      <w:r w:rsidR="00513E9F" w:rsidRPr="00E46C33">
        <w:rPr>
          <w:rFonts w:ascii="Verdana" w:hAnsi="Verdana"/>
          <w:sz w:val="20"/>
          <w:szCs w:val="20"/>
        </w:rPr>
        <w:t xml:space="preserve">A minimum of </w:t>
      </w:r>
      <w:r w:rsidR="006D1703">
        <w:rPr>
          <w:rFonts w:ascii="Verdana" w:hAnsi="Verdana"/>
          <w:sz w:val="20"/>
          <w:szCs w:val="20"/>
        </w:rPr>
        <w:t>5</w:t>
      </w:r>
      <w:r w:rsidR="008D3D99" w:rsidRPr="00E46C33">
        <w:rPr>
          <w:rFonts w:ascii="Verdana" w:hAnsi="Verdana"/>
          <w:sz w:val="20"/>
          <w:szCs w:val="20"/>
        </w:rPr>
        <w:t xml:space="preserve"> sessions </w:t>
      </w:r>
      <w:r w:rsidR="00513E9F" w:rsidRPr="00E46C33">
        <w:rPr>
          <w:rFonts w:ascii="Verdana" w:hAnsi="Verdana"/>
          <w:sz w:val="20"/>
          <w:szCs w:val="20"/>
        </w:rPr>
        <w:t xml:space="preserve">(including time trials sessions) </w:t>
      </w:r>
      <w:proofErr w:type="gramStart"/>
      <w:r w:rsidR="00513E9F" w:rsidRPr="00E46C33">
        <w:rPr>
          <w:rFonts w:ascii="Verdana" w:hAnsi="Verdana"/>
          <w:sz w:val="20"/>
          <w:szCs w:val="20"/>
        </w:rPr>
        <w:t>are</w:t>
      </w:r>
      <w:proofErr w:type="gramEnd"/>
      <w:r w:rsidR="00513E9F" w:rsidRPr="00E46C33">
        <w:rPr>
          <w:rFonts w:ascii="Verdana" w:hAnsi="Verdana"/>
          <w:sz w:val="20"/>
          <w:szCs w:val="20"/>
        </w:rPr>
        <w:t xml:space="preserve"> requ</w:t>
      </w:r>
      <w:r w:rsidR="008E063C" w:rsidRPr="00E46C33">
        <w:rPr>
          <w:rFonts w:ascii="Verdana" w:hAnsi="Verdana"/>
          <w:sz w:val="20"/>
          <w:szCs w:val="20"/>
        </w:rPr>
        <w:t xml:space="preserve">ired.  The </w:t>
      </w:r>
      <w:proofErr w:type="gramStart"/>
      <w:r w:rsidR="008E063C" w:rsidRPr="00E46C33">
        <w:rPr>
          <w:rFonts w:ascii="Verdana" w:hAnsi="Verdana"/>
          <w:sz w:val="20"/>
          <w:szCs w:val="20"/>
        </w:rPr>
        <w:t>official</w:t>
      </w:r>
      <w:r w:rsidR="008854DF" w:rsidRPr="00E46C33">
        <w:rPr>
          <w:rFonts w:ascii="Verdana" w:hAnsi="Verdana"/>
          <w:sz w:val="20"/>
          <w:szCs w:val="20"/>
        </w:rPr>
        <w:t>’</w:t>
      </w:r>
      <w:r w:rsidR="008E063C" w:rsidRPr="00E46C33">
        <w:rPr>
          <w:rFonts w:ascii="Verdana" w:hAnsi="Verdana"/>
          <w:sz w:val="20"/>
          <w:szCs w:val="20"/>
        </w:rPr>
        <w:t>s</w:t>
      </w:r>
      <w:proofErr w:type="gramEnd"/>
      <w:r w:rsidR="008E063C" w:rsidRPr="00E46C33">
        <w:rPr>
          <w:rFonts w:ascii="Verdana" w:hAnsi="Verdana"/>
          <w:sz w:val="20"/>
          <w:szCs w:val="20"/>
        </w:rPr>
        <w:t xml:space="preserve"> credentials</w:t>
      </w:r>
      <w:r w:rsidR="00001353" w:rsidRPr="00E46C33">
        <w:rPr>
          <w:rFonts w:ascii="Verdana" w:hAnsi="Verdana"/>
          <w:sz w:val="20"/>
          <w:szCs w:val="20"/>
        </w:rPr>
        <w:t xml:space="preserve"> can be used </w:t>
      </w:r>
      <w:r w:rsidR="00784D45" w:rsidRPr="00E46C33">
        <w:rPr>
          <w:rFonts w:ascii="Verdana" w:hAnsi="Verdana"/>
          <w:sz w:val="20"/>
          <w:szCs w:val="20"/>
        </w:rPr>
        <w:t xml:space="preserve">for entry into the spectator stands </w:t>
      </w:r>
      <w:r w:rsidR="008854DF" w:rsidRPr="00E46C33">
        <w:rPr>
          <w:rFonts w:ascii="Verdana" w:hAnsi="Verdana"/>
          <w:sz w:val="20"/>
          <w:szCs w:val="20"/>
        </w:rPr>
        <w:t>for sessions not worked.</w:t>
      </w:r>
    </w:p>
    <w:p w14:paraId="4D400A7E" w14:textId="3D674889" w:rsidR="004B2F48" w:rsidRPr="00B229D5" w:rsidRDefault="009B3D2F" w:rsidP="004B2F48">
      <w:pPr>
        <w:numPr>
          <w:ilvl w:val="0"/>
          <w:numId w:val="1"/>
        </w:numPr>
        <w:rPr>
          <w:rFonts w:ascii="Verdana" w:hAnsi="Verdana"/>
          <w:color w:val="FF0000"/>
          <w:sz w:val="20"/>
          <w:szCs w:val="20"/>
          <w:lang w:bidi="ar-SA"/>
        </w:rPr>
      </w:pPr>
      <w:r w:rsidRPr="00E46C33">
        <w:rPr>
          <w:rFonts w:ascii="Verdana" w:hAnsi="Verdana"/>
          <w:sz w:val="20"/>
          <w:szCs w:val="20"/>
          <w:u w:val="single"/>
          <w:lang w:bidi="ar-SA"/>
        </w:rPr>
        <w:t>First Time Y National Championship Officials</w:t>
      </w:r>
      <w:r w:rsidR="005921A1">
        <w:rPr>
          <w:rFonts w:ascii="Verdana" w:hAnsi="Verdana"/>
          <w:sz w:val="20"/>
          <w:szCs w:val="20"/>
          <w:u w:val="single"/>
          <w:lang w:bidi="ar-SA"/>
        </w:rPr>
        <w:t xml:space="preserve"> </w:t>
      </w:r>
      <w:r w:rsidRPr="00E46C33">
        <w:rPr>
          <w:rFonts w:ascii="Verdana" w:hAnsi="Verdana"/>
          <w:sz w:val="20"/>
          <w:szCs w:val="20"/>
          <w:lang w:bidi="ar-SA"/>
        </w:rPr>
        <w:t xml:space="preserve">Meeting: </w:t>
      </w:r>
      <w:r w:rsidR="004B2F48" w:rsidRPr="00E46C33">
        <w:rPr>
          <w:rFonts w:ascii="Verdana" w:hAnsi="Verdana"/>
          <w:bCs/>
          <w:sz w:val="20"/>
          <w:szCs w:val="20"/>
          <w:lang w:bidi="ar-SA"/>
        </w:rPr>
        <w:t>Monday</w:t>
      </w:r>
      <w:r w:rsidRPr="00E46C33">
        <w:rPr>
          <w:rFonts w:ascii="Verdana" w:hAnsi="Verdana"/>
          <w:bCs/>
          <w:sz w:val="20"/>
          <w:szCs w:val="20"/>
          <w:lang w:bidi="ar-SA"/>
        </w:rPr>
        <w:t xml:space="preserve">, July </w:t>
      </w:r>
      <w:r w:rsidR="00DA6468">
        <w:rPr>
          <w:rFonts w:ascii="Verdana" w:hAnsi="Verdana"/>
          <w:bCs/>
          <w:sz w:val="20"/>
          <w:szCs w:val="20"/>
          <w:lang w:bidi="ar-SA"/>
        </w:rPr>
        <w:t>2</w:t>
      </w:r>
      <w:r w:rsidR="00B229D5">
        <w:rPr>
          <w:rFonts w:ascii="Verdana" w:hAnsi="Verdana"/>
          <w:bCs/>
          <w:sz w:val="20"/>
          <w:szCs w:val="20"/>
          <w:lang w:bidi="ar-SA"/>
        </w:rPr>
        <w:t>8</w:t>
      </w:r>
      <w:r w:rsidRPr="00E46C33">
        <w:rPr>
          <w:rFonts w:ascii="Verdana" w:hAnsi="Verdana"/>
          <w:bCs/>
          <w:sz w:val="20"/>
          <w:szCs w:val="20"/>
          <w:lang w:bidi="ar-SA"/>
        </w:rPr>
        <w:t xml:space="preserve"> </w:t>
      </w:r>
      <w:r w:rsidR="004B2F48" w:rsidRPr="00E46C33">
        <w:rPr>
          <w:rFonts w:ascii="Verdana" w:hAnsi="Verdana"/>
          <w:bCs/>
          <w:sz w:val="20"/>
          <w:szCs w:val="20"/>
          <w:lang w:bidi="ar-SA"/>
        </w:rPr>
        <w:t xml:space="preserve">at </w:t>
      </w:r>
      <w:r w:rsidR="004B2F48" w:rsidRPr="00B229D5">
        <w:rPr>
          <w:rFonts w:ascii="Verdana" w:hAnsi="Verdana"/>
          <w:bCs/>
          <w:color w:val="FF0000"/>
          <w:sz w:val="20"/>
          <w:szCs w:val="20"/>
          <w:lang w:bidi="ar-SA"/>
        </w:rPr>
        <w:t>3:</w:t>
      </w:r>
      <w:r w:rsidR="00713934">
        <w:rPr>
          <w:rFonts w:ascii="Verdana" w:hAnsi="Verdana"/>
          <w:bCs/>
          <w:color w:val="FF0000"/>
          <w:sz w:val="20"/>
          <w:szCs w:val="20"/>
          <w:lang w:bidi="ar-SA"/>
        </w:rPr>
        <w:t>15</w:t>
      </w:r>
      <w:r w:rsidR="004B2F48" w:rsidRPr="00B229D5">
        <w:rPr>
          <w:rFonts w:ascii="Verdana" w:hAnsi="Verdana"/>
          <w:bCs/>
          <w:color w:val="FF0000"/>
          <w:sz w:val="20"/>
          <w:szCs w:val="20"/>
          <w:lang w:bidi="ar-SA"/>
        </w:rPr>
        <w:t xml:space="preserve"> </w:t>
      </w:r>
      <w:r w:rsidRPr="00B229D5">
        <w:rPr>
          <w:rFonts w:ascii="Verdana" w:hAnsi="Verdana"/>
          <w:bCs/>
          <w:color w:val="FF0000"/>
          <w:sz w:val="20"/>
          <w:szCs w:val="20"/>
          <w:lang w:bidi="ar-SA"/>
        </w:rPr>
        <w:t>PM</w:t>
      </w:r>
      <w:r w:rsidR="004B2F48" w:rsidRPr="00B229D5">
        <w:rPr>
          <w:rFonts w:ascii="Verdana" w:hAnsi="Verdana"/>
          <w:bCs/>
          <w:color w:val="FF0000"/>
          <w:sz w:val="20"/>
          <w:szCs w:val="20"/>
          <w:lang w:bidi="ar-SA"/>
        </w:rPr>
        <w:t xml:space="preserve"> in </w:t>
      </w:r>
      <w:proofErr w:type="gramStart"/>
      <w:r w:rsidR="004B2F48" w:rsidRPr="00B229D5">
        <w:rPr>
          <w:rFonts w:ascii="Verdana" w:hAnsi="Verdana"/>
          <w:bCs/>
          <w:color w:val="FF0000"/>
          <w:sz w:val="20"/>
          <w:szCs w:val="20"/>
          <w:lang w:bidi="ar-SA"/>
        </w:rPr>
        <w:t xml:space="preserve">the </w:t>
      </w:r>
      <w:r w:rsidR="002E2792" w:rsidRPr="00B229D5">
        <w:rPr>
          <w:rFonts w:ascii="Verdana" w:hAnsi="Verdana"/>
          <w:bCs/>
          <w:color w:val="FF0000"/>
          <w:sz w:val="20"/>
          <w:szCs w:val="20"/>
          <w:lang w:bidi="ar-SA"/>
        </w:rPr>
        <w:t>Room</w:t>
      </w:r>
      <w:proofErr w:type="gramEnd"/>
      <w:r w:rsidR="002E2792" w:rsidRPr="00B229D5">
        <w:rPr>
          <w:rFonts w:ascii="Verdana" w:hAnsi="Verdana"/>
          <w:bCs/>
          <w:color w:val="FF0000"/>
          <w:sz w:val="20"/>
          <w:szCs w:val="20"/>
          <w:lang w:bidi="ar-SA"/>
        </w:rPr>
        <w:t xml:space="preserve"> C</w:t>
      </w:r>
      <w:r w:rsidR="004B2F48" w:rsidRPr="00B229D5">
        <w:rPr>
          <w:rFonts w:ascii="Verdana" w:hAnsi="Verdana"/>
          <w:color w:val="FF0000"/>
          <w:sz w:val="20"/>
          <w:szCs w:val="20"/>
          <w:lang w:bidi="ar-SA"/>
        </w:rPr>
        <w:t>.</w:t>
      </w:r>
    </w:p>
    <w:p w14:paraId="2CDF5D17" w14:textId="71E61753" w:rsidR="004B2F48" w:rsidRPr="00E46C33" w:rsidRDefault="009B3D2F" w:rsidP="004B2F48">
      <w:pPr>
        <w:numPr>
          <w:ilvl w:val="0"/>
          <w:numId w:val="1"/>
        </w:numPr>
        <w:rPr>
          <w:rFonts w:ascii="Verdana" w:hAnsi="Verdana"/>
          <w:sz w:val="20"/>
          <w:szCs w:val="20"/>
          <w:lang w:bidi="ar-SA"/>
        </w:rPr>
      </w:pPr>
      <w:r w:rsidRPr="00E46C33">
        <w:rPr>
          <w:rFonts w:ascii="Verdana" w:hAnsi="Verdana"/>
          <w:sz w:val="20"/>
          <w:szCs w:val="20"/>
          <w:u w:val="single"/>
          <w:lang w:bidi="ar-SA"/>
        </w:rPr>
        <w:t>Mandatory Officials Briefing</w:t>
      </w:r>
      <w:r w:rsidRPr="00E46C33">
        <w:rPr>
          <w:rFonts w:ascii="Verdana" w:hAnsi="Verdana"/>
          <w:sz w:val="20"/>
          <w:szCs w:val="20"/>
          <w:lang w:bidi="ar-SA"/>
        </w:rPr>
        <w:t>:</w:t>
      </w:r>
      <w:r w:rsidR="004B2F48" w:rsidRPr="00E46C33">
        <w:rPr>
          <w:rFonts w:ascii="Verdana" w:hAnsi="Verdana"/>
          <w:sz w:val="20"/>
          <w:szCs w:val="20"/>
          <w:lang w:bidi="ar-SA"/>
        </w:rPr>
        <w:t xml:space="preserve"> Monday</w:t>
      </w:r>
      <w:r w:rsidRPr="00E46C33">
        <w:rPr>
          <w:rFonts w:ascii="Verdana" w:hAnsi="Verdana"/>
          <w:sz w:val="20"/>
          <w:szCs w:val="20"/>
          <w:lang w:bidi="ar-SA"/>
        </w:rPr>
        <w:t xml:space="preserve">, July </w:t>
      </w:r>
      <w:r w:rsidR="00DA6468">
        <w:rPr>
          <w:rFonts w:ascii="Verdana" w:hAnsi="Verdana"/>
          <w:sz w:val="20"/>
          <w:szCs w:val="20"/>
          <w:lang w:bidi="ar-SA"/>
        </w:rPr>
        <w:t>2</w:t>
      </w:r>
      <w:r w:rsidR="0091179C">
        <w:rPr>
          <w:rFonts w:ascii="Verdana" w:hAnsi="Verdana"/>
          <w:sz w:val="20"/>
          <w:szCs w:val="20"/>
          <w:lang w:bidi="ar-SA"/>
        </w:rPr>
        <w:t>8</w:t>
      </w:r>
      <w:r w:rsidR="004B2F48" w:rsidRPr="00E46C33">
        <w:rPr>
          <w:rFonts w:ascii="Verdana" w:hAnsi="Verdana"/>
          <w:sz w:val="20"/>
          <w:szCs w:val="20"/>
          <w:lang w:bidi="ar-SA"/>
        </w:rPr>
        <w:t xml:space="preserve"> at </w:t>
      </w:r>
      <w:r w:rsidR="007E7CD1" w:rsidRPr="00845D9E">
        <w:rPr>
          <w:rFonts w:ascii="Verdana" w:hAnsi="Verdana"/>
          <w:color w:val="FF0000"/>
          <w:sz w:val="20"/>
          <w:szCs w:val="20"/>
          <w:lang w:bidi="ar-SA"/>
        </w:rPr>
        <w:t>3:</w:t>
      </w:r>
      <w:r w:rsidR="00F21015">
        <w:rPr>
          <w:rFonts w:ascii="Verdana" w:hAnsi="Verdana"/>
          <w:color w:val="FF0000"/>
          <w:sz w:val="20"/>
          <w:szCs w:val="20"/>
          <w:lang w:bidi="ar-SA"/>
        </w:rPr>
        <w:t>45</w:t>
      </w:r>
      <w:r w:rsidR="004B2F48" w:rsidRPr="00845D9E">
        <w:rPr>
          <w:rFonts w:ascii="Verdana" w:hAnsi="Verdana"/>
          <w:color w:val="FF0000"/>
          <w:sz w:val="20"/>
          <w:szCs w:val="20"/>
          <w:lang w:bidi="ar-SA"/>
        </w:rPr>
        <w:t xml:space="preserve"> </w:t>
      </w:r>
      <w:r w:rsidRPr="00845D9E">
        <w:rPr>
          <w:rFonts w:ascii="Verdana" w:hAnsi="Verdana"/>
          <w:color w:val="FF0000"/>
          <w:sz w:val="20"/>
          <w:szCs w:val="20"/>
          <w:lang w:bidi="ar-SA"/>
        </w:rPr>
        <w:t>PM</w:t>
      </w:r>
      <w:r w:rsidR="004B2F48" w:rsidRPr="00845D9E">
        <w:rPr>
          <w:rFonts w:ascii="Verdana" w:hAnsi="Verdana"/>
          <w:color w:val="FF0000"/>
          <w:sz w:val="20"/>
          <w:szCs w:val="20"/>
          <w:lang w:bidi="ar-SA"/>
        </w:rPr>
        <w:t xml:space="preserve"> in</w:t>
      </w:r>
      <w:r w:rsidR="0025678A" w:rsidRPr="00845D9E">
        <w:rPr>
          <w:rFonts w:ascii="Verdana" w:hAnsi="Verdana"/>
          <w:color w:val="FF0000"/>
          <w:sz w:val="20"/>
          <w:szCs w:val="20"/>
          <w:lang w:bidi="ar-SA"/>
        </w:rPr>
        <w:t xml:space="preserve"> </w:t>
      </w:r>
      <w:r w:rsidR="006600E0" w:rsidRPr="00845D9E">
        <w:rPr>
          <w:rFonts w:ascii="Verdana" w:hAnsi="Verdana"/>
          <w:color w:val="FF0000"/>
          <w:sz w:val="20"/>
          <w:szCs w:val="20"/>
          <w:lang w:bidi="ar-SA"/>
        </w:rPr>
        <w:t>Room C</w:t>
      </w:r>
      <w:r w:rsidR="004B2F48" w:rsidRPr="00E46C33">
        <w:rPr>
          <w:rFonts w:ascii="Verdana" w:hAnsi="Verdana"/>
          <w:sz w:val="20"/>
          <w:szCs w:val="20"/>
          <w:lang w:bidi="ar-SA"/>
        </w:rPr>
        <w:t>.</w:t>
      </w:r>
    </w:p>
    <w:p w14:paraId="1003029E" w14:textId="1372162F" w:rsidR="004B2F48" w:rsidRPr="00E46C33" w:rsidRDefault="009B3D2F" w:rsidP="004B2F48">
      <w:pPr>
        <w:numPr>
          <w:ilvl w:val="0"/>
          <w:numId w:val="1"/>
        </w:numPr>
        <w:rPr>
          <w:rFonts w:ascii="Verdana" w:hAnsi="Verdana"/>
          <w:sz w:val="20"/>
          <w:szCs w:val="20"/>
          <w:lang w:bidi="ar-SA"/>
        </w:rPr>
      </w:pPr>
      <w:r w:rsidRPr="00E46C33">
        <w:rPr>
          <w:rFonts w:ascii="Verdana" w:hAnsi="Verdana"/>
          <w:sz w:val="20"/>
          <w:szCs w:val="20"/>
          <w:u w:val="single"/>
          <w:lang w:bidi="ar-SA"/>
        </w:rPr>
        <w:t>Mandatory Session Meetings</w:t>
      </w:r>
      <w:r w:rsidRPr="00E46C33">
        <w:rPr>
          <w:rFonts w:ascii="Verdana" w:hAnsi="Verdana"/>
          <w:sz w:val="20"/>
          <w:szCs w:val="20"/>
          <w:lang w:bidi="ar-SA"/>
        </w:rPr>
        <w:t xml:space="preserve">: Daily, prior to each </w:t>
      </w:r>
      <w:proofErr w:type="gramStart"/>
      <w:r w:rsidRPr="00E46C33">
        <w:rPr>
          <w:rFonts w:ascii="Verdana" w:hAnsi="Verdana"/>
          <w:sz w:val="20"/>
          <w:szCs w:val="20"/>
          <w:lang w:bidi="ar-SA"/>
        </w:rPr>
        <w:t>meet</w:t>
      </w:r>
      <w:proofErr w:type="gramEnd"/>
      <w:r w:rsidRPr="00E46C33">
        <w:rPr>
          <w:rFonts w:ascii="Verdana" w:hAnsi="Verdana"/>
          <w:sz w:val="20"/>
          <w:szCs w:val="20"/>
          <w:lang w:bidi="ar-SA"/>
        </w:rPr>
        <w:t xml:space="preserve"> session. </w:t>
      </w:r>
      <w:r w:rsidR="004B2F48" w:rsidRPr="00E46C33">
        <w:rPr>
          <w:rFonts w:ascii="Verdana" w:hAnsi="Verdana"/>
          <w:sz w:val="20"/>
          <w:szCs w:val="20"/>
          <w:lang w:bidi="ar-SA"/>
        </w:rPr>
        <w:t>Please see the daily schedule below.</w:t>
      </w:r>
    </w:p>
    <w:p w14:paraId="3538619C" w14:textId="719E2BB3" w:rsidR="004B2F48" w:rsidRPr="005D0682" w:rsidRDefault="005921A1" w:rsidP="005D0682">
      <w:pPr>
        <w:numPr>
          <w:ilvl w:val="0"/>
          <w:numId w:val="1"/>
        </w:numPr>
        <w:rPr>
          <w:rFonts w:ascii="Verdana" w:hAnsi="Verdana"/>
          <w:sz w:val="20"/>
          <w:szCs w:val="20"/>
          <w:lang w:bidi="ar-SA"/>
        </w:rPr>
      </w:pPr>
      <w:r>
        <w:rPr>
          <w:rFonts w:ascii="Verdana" w:hAnsi="Verdana"/>
          <w:sz w:val="20"/>
          <w:szCs w:val="20"/>
          <w:u w:val="single"/>
          <w:lang w:bidi="ar-SA"/>
        </w:rPr>
        <w:t>Volunteer</w:t>
      </w:r>
      <w:r w:rsidR="003435CA">
        <w:rPr>
          <w:rFonts w:ascii="Verdana" w:hAnsi="Verdana"/>
          <w:sz w:val="20"/>
          <w:szCs w:val="20"/>
          <w:u w:val="single"/>
          <w:lang w:bidi="ar-SA"/>
        </w:rPr>
        <w:t>’</w:t>
      </w:r>
      <w:r w:rsidR="004B2F48" w:rsidRPr="00E46C33">
        <w:rPr>
          <w:rFonts w:ascii="Verdana" w:hAnsi="Verdana"/>
          <w:sz w:val="20"/>
          <w:szCs w:val="20"/>
          <w:u w:val="single"/>
          <w:lang w:bidi="ar-SA"/>
        </w:rPr>
        <w:t>s picture</w:t>
      </w:r>
      <w:r w:rsidR="009B3D2F" w:rsidRPr="00E46C33">
        <w:rPr>
          <w:rFonts w:ascii="Verdana" w:hAnsi="Verdana"/>
          <w:sz w:val="20"/>
          <w:szCs w:val="20"/>
          <w:lang w:bidi="ar-SA"/>
        </w:rPr>
        <w:t>:</w:t>
      </w:r>
      <w:r w:rsidR="004B2F48" w:rsidRPr="00E46C33">
        <w:rPr>
          <w:rFonts w:ascii="Verdana" w:hAnsi="Verdana"/>
          <w:sz w:val="20"/>
          <w:szCs w:val="20"/>
          <w:lang w:bidi="ar-SA"/>
        </w:rPr>
        <w:t xml:space="preserve"> </w:t>
      </w:r>
      <w:r w:rsidR="009704CA" w:rsidRPr="004E0751">
        <w:rPr>
          <w:rFonts w:ascii="Verdana" w:hAnsi="Verdana"/>
          <w:sz w:val="20"/>
          <w:szCs w:val="20"/>
          <w:lang w:bidi="ar-SA"/>
        </w:rPr>
        <w:t>Thur</w:t>
      </w:r>
      <w:r w:rsidR="004B2F48" w:rsidRPr="004E0751">
        <w:rPr>
          <w:rFonts w:ascii="Verdana" w:hAnsi="Verdana"/>
          <w:sz w:val="20"/>
          <w:szCs w:val="20"/>
          <w:lang w:bidi="ar-SA"/>
        </w:rPr>
        <w:t>sday</w:t>
      </w:r>
      <w:r w:rsidR="009B3D2F" w:rsidRPr="004E0751">
        <w:rPr>
          <w:rFonts w:ascii="Verdana" w:hAnsi="Verdana"/>
          <w:sz w:val="20"/>
          <w:szCs w:val="20"/>
          <w:lang w:bidi="ar-SA"/>
        </w:rPr>
        <w:t xml:space="preserve">, </w:t>
      </w:r>
      <w:r w:rsidR="009A0654">
        <w:rPr>
          <w:rFonts w:ascii="Verdana" w:hAnsi="Verdana"/>
          <w:sz w:val="20"/>
          <w:szCs w:val="20"/>
          <w:lang w:bidi="ar-SA"/>
        </w:rPr>
        <w:t>Jul</w:t>
      </w:r>
      <w:r w:rsidR="007325BC">
        <w:rPr>
          <w:rFonts w:ascii="Verdana" w:hAnsi="Verdana"/>
          <w:sz w:val="20"/>
          <w:szCs w:val="20"/>
          <w:lang w:bidi="ar-SA"/>
        </w:rPr>
        <w:t xml:space="preserve"> </w:t>
      </w:r>
      <w:r w:rsidR="009A0654">
        <w:rPr>
          <w:rFonts w:ascii="Verdana" w:hAnsi="Verdana"/>
          <w:sz w:val="20"/>
          <w:szCs w:val="20"/>
          <w:lang w:bidi="ar-SA"/>
        </w:rPr>
        <w:t>3</w:t>
      </w:r>
      <w:r w:rsidR="007325BC">
        <w:rPr>
          <w:rFonts w:ascii="Verdana" w:hAnsi="Verdana"/>
          <w:sz w:val="20"/>
          <w:szCs w:val="20"/>
          <w:lang w:bidi="ar-SA"/>
        </w:rPr>
        <w:t>1</w:t>
      </w:r>
      <w:r w:rsidR="004B2F48" w:rsidRPr="004E0751">
        <w:rPr>
          <w:rFonts w:ascii="Verdana" w:hAnsi="Verdana"/>
          <w:sz w:val="20"/>
          <w:szCs w:val="20"/>
          <w:lang w:bidi="ar-SA"/>
        </w:rPr>
        <w:t xml:space="preserve"> at 7:</w:t>
      </w:r>
      <w:r w:rsidR="00371B59" w:rsidRPr="004E0751">
        <w:rPr>
          <w:rFonts w:ascii="Verdana" w:hAnsi="Verdana"/>
          <w:sz w:val="20"/>
          <w:szCs w:val="20"/>
          <w:lang w:bidi="ar-SA"/>
        </w:rPr>
        <w:t>3</w:t>
      </w:r>
      <w:r w:rsidR="006A4EB6" w:rsidRPr="004E0751">
        <w:rPr>
          <w:rFonts w:ascii="Verdana" w:hAnsi="Verdana"/>
          <w:sz w:val="20"/>
          <w:szCs w:val="20"/>
          <w:lang w:bidi="ar-SA"/>
        </w:rPr>
        <w:t>0</w:t>
      </w:r>
      <w:r w:rsidR="004B2F48" w:rsidRPr="004E0751">
        <w:rPr>
          <w:rFonts w:ascii="Verdana" w:hAnsi="Verdana"/>
          <w:sz w:val="20"/>
          <w:szCs w:val="20"/>
          <w:lang w:bidi="ar-SA"/>
        </w:rPr>
        <w:t xml:space="preserve"> </w:t>
      </w:r>
      <w:r w:rsidR="004B2F48" w:rsidRPr="00E46C33">
        <w:rPr>
          <w:rFonts w:ascii="Verdana" w:hAnsi="Verdana"/>
          <w:sz w:val="20"/>
          <w:szCs w:val="20"/>
          <w:lang w:bidi="ar-SA"/>
        </w:rPr>
        <w:t>AM</w:t>
      </w:r>
      <w:r w:rsidR="009B3D2F" w:rsidRPr="00E46C33">
        <w:rPr>
          <w:rFonts w:ascii="Verdana" w:hAnsi="Verdana"/>
          <w:sz w:val="20"/>
          <w:szCs w:val="20"/>
          <w:lang w:bidi="ar-SA"/>
        </w:rPr>
        <w:t xml:space="preserve"> </w:t>
      </w:r>
      <w:r w:rsidR="008E36F1" w:rsidRPr="008E36F1">
        <w:rPr>
          <w:rFonts w:ascii="Verdana" w:hAnsi="Verdana"/>
          <w:sz w:val="20"/>
          <w:szCs w:val="20"/>
          <w:lang w:bidi="ar-SA"/>
        </w:rPr>
        <w:t>at a location TBD</w:t>
      </w:r>
      <w:r w:rsidR="004B2F48" w:rsidRPr="00F13F4D">
        <w:rPr>
          <w:rFonts w:ascii="Verdana" w:hAnsi="Verdana"/>
          <w:sz w:val="20"/>
          <w:szCs w:val="20"/>
          <w:lang w:bidi="ar-SA"/>
        </w:rPr>
        <w:t>.</w:t>
      </w:r>
    </w:p>
    <w:p w14:paraId="3F883026" w14:textId="648052F5" w:rsidR="00932701" w:rsidRPr="00F13F4D" w:rsidRDefault="005D0682" w:rsidP="00932701">
      <w:pPr>
        <w:numPr>
          <w:ilvl w:val="0"/>
          <w:numId w:val="1"/>
        </w:numPr>
        <w:rPr>
          <w:rFonts w:ascii="Verdana" w:hAnsi="Verdana"/>
          <w:b/>
          <w:sz w:val="20"/>
          <w:szCs w:val="20"/>
          <w:lang w:bidi="ar-SA"/>
        </w:rPr>
      </w:pPr>
      <w:r>
        <w:rPr>
          <w:rFonts w:ascii="Verdana" w:hAnsi="Verdana"/>
          <w:sz w:val="20"/>
          <w:szCs w:val="20"/>
          <w:lang w:bidi="ar-SA"/>
        </w:rPr>
        <w:t>All</w:t>
      </w:r>
      <w:r w:rsidR="00932701" w:rsidRPr="00F13F4D">
        <w:rPr>
          <w:rFonts w:ascii="Verdana" w:hAnsi="Verdana"/>
          <w:sz w:val="20"/>
          <w:szCs w:val="20"/>
          <w:lang w:bidi="ar-SA"/>
        </w:rPr>
        <w:t xml:space="preserve"> officials</w:t>
      </w:r>
      <w:r w:rsidR="00381CB8">
        <w:rPr>
          <w:rFonts w:ascii="Verdana" w:hAnsi="Verdana"/>
          <w:sz w:val="20"/>
          <w:szCs w:val="20"/>
          <w:lang w:bidi="ar-SA"/>
        </w:rPr>
        <w:t xml:space="preserve"> &amp; </w:t>
      </w:r>
      <w:r w:rsidR="00781157">
        <w:rPr>
          <w:rFonts w:ascii="Verdana" w:hAnsi="Verdana"/>
          <w:sz w:val="20"/>
          <w:szCs w:val="20"/>
          <w:lang w:bidi="ar-SA"/>
        </w:rPr>
        <w:t>t</w:t>
      </w:r>
      <w:r w:rsidR="00381CB8">
        <w:rPr>
          <w:rFonts w:ascii="Verdana" w:hAnsi="Verdana"/>
          <w:sz w:val="20"/>
          <w:szCs w:val="20"/>
          <w:lang w:bidi="ar-SA"/>
        </w:rPr>
        <w:t>imers</w:t>
      </w:r>
      <w:r w:rsidR="00932701" w:rsidRPr="00F13F4D">
        <w:rPr>
          <w:rFonts w:ascii="Verdana" w:hAnsi="Verdana"/>
          <w:sz w:val="20"/>
          <w:szCs w:val="20"/>
          <w:lang w:bidi="ar-SA"/>
        </w:rPr>
        <w:t xml:space="preserve"> </w:t>
      </w:r>
      <w:r>
        <w:rPr>
          <w:rFonts w:ascii="Verdana" w:hAnsi="Verdana"/>
          <w:sz w:val="20"/>
          <w:szCs w:val="20"/>
          <w:lang w:bidi="ar-SA"/>
        </w:rPr>
        <w:t xml:space="preserve">will receive </w:t>
      </w:r>
      <w:r w:rsidR="00932701" w:rsidRPr="00F13F4D">
        <w:rPr>
          <w:rFonts w:ascii="Verdana" w:hAnsi="Verdana"/>
          <w:sz w:val="20"/>
          <w:szCs w:val="20"/>
          <w:lang w:bidi="ar-SA"/>
        </w:rPr>
        <w:t xml:space="preserve">2 polo shirts for </w:t>
      </w:r>
      <w:r>
        <w:rPr>
          <w:rFonts w:ascii="Verdana" w:hAnsi="Verdana"/>
          <w:sz w:val="20"/>
          <w:szCs w:val="20"/>
          <w:lang w:bidi="ar-SA"/>
        </w:rPr>
        <w:t>P</w:t>
      </w:r>
      <w:r w:rsidR="00932701" w:rsidRPr="00F13F4D">
        <w:rPr>
          <w:rFonts w:ascii="Verdana" w:hAnsi="Verdana"/>
          <w:sz w:val="20"/>
          <w:szCs w:val="20"/>
          <w:lang w:bidi="ar-SA"/>
        </w:rPr>
        <w:t>reliminaries</w:t>
      </w:r>
      <w:r w:rsidR="00A15FA6">
        <w:rPr>
          <w:rFonts w:ascii="Verdana" w:hAnsi="Verdana"/>
          <w:sz w:val="20"/>
          <w:szCs w:val="20"/>
          <w:lang w:bidi="ar-SA"/>
        </w:rPr>
        <w:t>.  See below for the sch</w:t>
      </w:r>
      <w:r w:rsidR="00FD3D28">
        <w:rPr>
          <w:rFonts w:ascii="Verdana" w:hAnsi="Verdana"/>
          <w:sz w:val="20"/>
          <w:szCs w:val="20"/>
          <w:lang w:bidi="ar-SA"/>
        </w:rPr>
        <w:t>edule for which days to wear which shirt</w:t>
      </w:r>
      <w:r w:rsidR="00932701" w:rsidRPr="00F13F4D">
        <w:rPr>
          <w:rFonts w:ascii="Verdana" w:hAnsi="Verdana"/>
          <w:sz w:val="20"/>
          <w:szCs w:val="20"/>
          <w:lang w:bidi="ar-SA"/>
        </w:rPr>
        <w:t xml:space="preserve">. </w:t>
      </w:r>
    </w:p>
    <w:p w14:paraId="6DA2A8F7" w14:textId="269AB140" w:rsidR="00932701" w:rsidRDefault="005D0682" w:rsidP="00932701">
      <w:pPr>
        <w:numPr>
          <w:ilvl w:val="0"/>
          <w:numId w:val="1"/>
        </w:numPr>
        <w:rPr>
          <w:rFonts w:ascii="Verdana" w:hAnsi="Verdana"/>
          <w:sz w:val="20"/>
          <w:szCs w:val="20"/>
          <w:lang w:bidi="ar-SA"/>
        </w:rPr>
      </w:pPr>
      <w:r>
        <w:rPr>
          <w:rFonts w:ascii="Verdana" w:hAnsi="Verdana"/>
          <w:sz w:val="20"/>
          <w:szCs w:val="20"/>
          <w:lang w:bidi="ar-SA"/>
        </w:rPr>
        <w:t>Wear</w:t>
      </w:r>
      <w:r w:rsidR="00932701" w:rsidRPr="00F13F4D">
        <w:rPr>
          <w:rFonts w:ascii="Verdana" w:hAnsi="Verdana"/>
          <w:sz w:val="20"/>
          <w:szCs w:val="20"/>
          <w:lang w:bidi="ar-SA"/>
        </w:rPr>
        <w:t xml:space="preserve"> </w:t>
      </w:r>
      <w:r w:rsidR="009A0654">
        <w:rPr>
          <w:rFonts w:ascii="Verdana" w:hAnsi="Verdana"/>
          <w:b/>
          <w:sz w:val="20"/>
          <w:szCs w:val="20"/>
          <w:lang w:bidi="ar-SA"/>
        </w:rPr>
        <w:t>NAVY</w:t>
      </w:r>
      <w:r w:rsidR="00932701" w:rsidRPr="00F13F4D">
        <w:rPr>
          <w:rFonts w:ascii="Verdana" w:hAnsi="Verdana"/>
          <w:sz w:val="20"/>
          <w:szCs w:val="20"/>
          <w:lang w:bidi="ar-SA"/>
        </w:rPr>
        <w:t xml:space="preserve"> shorts,</w:t>
      </w:r>
      <w:r w:rsidR="0064501B" w:rsidRPr="00F13F4D">
        <w:rPr>
          <w:rFonts w:ascii="Verdana" w:hAnsi="Verdana"/>
          <w:sz w:val="20"/>
          <w:szCs w:val="20"/>
          <w:lang w:bidi="ar-SA"/>
        </w:rPr>
        <w:t xml:space="preserve"> skorts,</w:t>
      </w:r>
      <w:r w:rsidR="00932701" w:rsidRPr="00F13F4D">
        <w:rPr>
          <w:rFonts w:ascii="Verdana" w:hAnsi="Verdana"/>
          <w:sz w:val="20"/>
          <w:szCs w:val="20"/>
          <w:lang w:bidi="ar-SA"/>
        </w:rPr>
        <w:t xml:space="preserve"> skirts, pants or capris for </w:t>
      </w:r>
      <w:r>
        <w:rPr>
          <w:rFonts w:ascii="Verdana" w:hAnsi="Verdana"/>
          <w:sz w:val="20"/>
          <w:szCs w:val="20"/>
          <w:u w:val="single"/>
          <w:lang w:bidi="ar-SA"/>
        </w:rPr>
        <w:t>P</w:t>
      </w:r>
      <w:r w:rsidR="00932701" w:rsidRPr="00F13F4D">
        <w:rPr>
          <w:rFonts w:ascii="Verdana" w:hAnsi="Verdana"/>
          <w:sz w:val="20"/>
          <w:szCs w:val="20"/>
          <w:u w:val="single"/>
          <w:lang w:bidi="ar-SA"/>
        </w:rPr>
        <w:t>reliminaries</w:t>
      </w:r>
      <w:r w:rsidR="00932701" w:rsidRPr="00F13F4D">
        <w:rPr>
          <w:rFonts w:ascii="Verdana" w:hAnsi="Verdana"/>
          <w:sz w:val="20"/>
          <w:szCs w:val="20"/>
          <w:lang w:bidi="ar-SA"/>
        </w:rPr>
        <w:t xml:space="preserve"> this year and </w:t>
      </w:r>
      <w:r w:rsidR="00932701" w:rsidRPr="00F13F4D">
        <w:rPr>
          <w:rFonts w:ascii="Verdana" w:hAnsi="Verdana"/>
          <w:b/>
          <w:sz w:val="20"/>
          <w:szCs w:val="20"/>
          <w:lang w:bidi="ar-SA"/>
        </w:rPr>
        <w:t>NAVY</w:t>
      </w:r>
      <w:r w:rsidR="00932701" w:rsidRPr="00F13F4D">
        <w:rPr>
          <w:rFonts w:ascii="Verdana" w:hAnsi="Verdana"/>
          <w:sz w:val="20"/>
          <w:szCs w:val="20"/>
          <w:lang w:bidi="ar-SA"/>
        </w:rPr>
        <w:t xml:space="preserve"> pants</w:t>
      </w:r>
      <w:r w:rsidR="00512111">
        <w:rPr>
          <w:rFonts w:ascii="Verdana" w:hAnsi="Verdana"/>
          <w:sz w:val="20"/>
          <w:szCs w:val="20"/>
          <w:lang w:bidi="ar-SA"/>
        </w:rPr>
        <w:t xml:space="preserve"> </w:t>
      </w:r>
      <w:r w:rsidR="00932701" w:rsidRPr="00F13F4D">
        <w:rPr>
          <w:rFonts w:ascii="Verdana" w:hAnsi="Verdana"/>
          <w:sz w:val="20"/>
          <w:szCs w:val="20"/>
          <w:lang w:bidi="ar-SA"/>
        </w:rPr>
        <w:t xml:space="preserve">or capris </w:t>
      </w:r>
      <w:r w:rsidR="00512111">
        <w:rPr>
          <w:rFonts w:ascii="Verdana" w:hAnsi="Verdana"/>
          <w:sz w:val="20"/>
          <w:szCs w:val="20"/>
          <w:lang w:bidi="ar-SA"/>
        </w:rPr>
        <w:t>with white shirts</w:t>
      </w:r>
      <w:r w:rsidR="00A15FA6">
        <w:rPr>
          <w:rFonts w:ascii="Verdana" w:hAnsi="Verdana"/>
          <w:sz w:val="20"/>
          <w:szCs w:val="20"/>
          <w:lang w:bidi="ar-SA"/>
        </w:rPr>
        <w:t xml:space="preserve"> </w:t>
      </w:r>
      <w:r w:rsidR="00932701" w:rsidRPr="00F13F4D">
        <w:rPr>
          <w:rFonts w:ascii="Verdana" w:hAnsi="Verdana"/>
          <w:sz w:val="20"/>
          <w:szCs w:val="20"/>
          <w:lang w:bidi="ar-SA"/>
        </w:rPr>
        <w:t xml:space="preserve">for </w:t>
      </w:r>
      <w:r>
        <w:rPr>
          <w:rFonts w:ascii="Verdana" w:hAnsi="Verdana"/>
          <w:sz w:val="20"/>
          <w:szCs w:val="20"/>
          <w:u w:val="single"/>
          <w:lang w:bidi="ar-SA"/>
        </w:rPr>
        <w:t>F</w:t>
      </w:r>
      <w:r w:rsidR="00932701" w:rsidRPr="00F13F4D">
        <w:rPr>
          <w:rFonts w:ascii="Verdana" w:hAnsi="Verdana"/>
          <w:sz w:val="20"/>
          <w:szCs w:val="20"/>
          <w:u w:val="single"/>
          <w:lang w:bidi="ar-SA"/>
        </w:rPr>
        <w:t>inals</w:t>
      </w:r>
      <w:r w:rsidR="00932701" w:rsidRPr="00F13F4D">
        <w:rPr>
          <w:rFonts w:ascii="Verdana" w:hAnsi="Verdana"/>
          <w:sz w:val="20"/>
          <w:szCs w:val="20"/>
          <w:lang w:bidi="ar-SA"/>
        </w:rPr>
        <w:t>.</w:t>
      </w:r>
    </w:p>
    <w:p w14:paraId="56A1BE17" w14:textId="0FA1F3E6" w:rsidR="00B7350C" w:rsidRPr="00352E5F" w:rsidRDefault="00B7350C" w:rsidP="00932701">
      <w:pPr>
        <w:numPr>
          <w:ilvl w:val="0"/>
          <w:numId w:val="1"/>
        </w:numPr>
        <w:rPr>
          <w:rFonts w:ascii="Verdana" w:hAnsi="Verdana"/>
          <w:b/>
          <w:bCs/>
          <w:color w:val="FF0000"/>
          <w:sz w:val="20"/>
          <w:szCs w:val="20"/>
          <w:lang w:bidi="ar-SA"/>
        </w:rPr>
      </w:pPr>
      <w:r w:rsidRPr="00352E5F">
        <w:rPr>
          <w:rFonts w:ascii="Verdana" w:hAnsi="Verdana"/>
          <w:b/>
          <w:bCs/>
          <w:color w:val="FF0000"/>
          <w:sz w:val="20"/>
          <w:szCs w:val="20"/>
          <w:lang w:bidi="ar-SA"/>
        </w:rPr>
        <w:t xml:space="preserve">Remember to bring water bottles to fill </w:t>
      </w:r>
      <w:r w:rsidR="008E54D4" w:rsidRPr="00352E5F">
        <w:rPr>
          <w:rFonts w:ascii="Verdana" w:hAnsi="Verdana"/>
          <w:b/>
          <w:bCs/>
          <w:color w:val="FF0000"/>
          <w:sz w:val="20"/>
          <w:szCs w:val="20"/>
          <w:lang w:bidi="ar-SA"/>
        </w:rPr>
        <w:t xml:space="preserve">on deck </w:t>
      </w:r>
      <w:r w:rsidR="00371A59" w:rsidRPr="00352E5F">
        <w:rPr>
          <w:rFonts w:ascii="Verdana" w:hAnsi="Verdana"/>
          <w:b/>
          <w:bCs/>
          <w:color w:val="FF0000"/>
          <w:sz w:val="20"/>
          <w:szCs w:val="20"/>
          <w:lang w:bidi="ar-SA"/>
        </w:rPr>
        <w:t>to keep hydrated!!</w:t>
      </w:r>
    </w:p>
    <w:p w14:paraId="506CBA5C" w14:textId="77777777" w:rsidR="00932701" w:rsidRPr="00F13F4D" w:rsidRDefault="00932701" w:rsidP="00932701">
      <w:pPr>
        <w:ind w:firstLine="0"/>
        <w:rPr>
          <w:rFonts w:ascii="Verdana" w:hAnsi="Verdana"/>
          <w:sz w:val="20"/>
          <w:szCs w:val="20"/>
          <w:lang w:bidi="ar-SA"/>
        </w:rPr>
      </w:pPr>
    </w:p>
    <w:p w14:paraId="5F700864" w14:textId="67FED8EA" w:rsidR="00FE1294" w:rsidRDefault="00FE1294" w:rsidP="00FE1294">
      <w:pPr>
        <w:ind w:firstLine="0"/>
        <w:rPr>
          <w:rFonts w:ascii="Verdana" w:hAnsi="Verdana"/>
          <w:sz w:val="20"/>
          <w:szCs w:val="20"/>
          <w:lang w:bidi="ar-SA"/>
        </w:rPr>
      </w:pPr>
      <w:proofErr w:type="gramStart"/>
      <w:r>
        <w:rPr>
          <w:rFonts w:ascii="Verdana" w:hAnsi="Verdana"/>
          <w:sz w:val="20"/>
          <w:szCs w:val="20"/>
          <w:lang w:bidi="ar-SA"/>
        </w:rPr>
        <w:t>In order to</w:t>
      </w:r>
      <w:proofErr w:type="gramEnd"/>
      <w:r>
        <w:rPr>
          <w:rFonts w:ascii="Verdana" w:hAnsi="Verdana"/>
          <w:sz w:val="20"/>
          <w:szCs w:val="20"/>
          <w:lang w:bidi="ar-SA"/>
        </w:rPr>
        <w:t xml:space="preserve"> provide a variety of experiences, learning opportunities and to balance levels of experience, </w:t>
      </w:r>
      <w:r w:rsidRPr="00F13F4D">
        <w:rPr>
          <w:rFonts w:ascii="Verdana" w:hAnsi="Verdana"/>
          <w:sz w:val="20"/>
          <w:szCs w:val="20"/>
          <w:lang w:bidi="ar-SA"/>
        </w:rPr>
        <w:t xml:space="preserve">officials </w:t>
      </w:r>
      <w:r>
        <w:rPr>
          <w:rFonts w:ascii="Verdana" w:hAnsi="Verdana"/>
          <w:sz w:val="20"/>
          <w:szCs w:val="20"/>
          <w:lang w:bidi="ar-SA"/>
        </w:rPr>
        <w:t xml:space="preserve">will be rotated </w:t>
      </w:r>
      <w:r w:rsidRPr="00F13F4D">
        <w:rPr>
          <w:rFonts w:ascii="Verdana" w:hAnsi="Verdana"/>
          <w:sz w:val="20"/>
          <w:szCs w:val="20"/>
          <w:lang w:bidi="ar-SA"/>
        </w:rPr>
        <w:t>among the various positions during the week.</w:t>
      </w:r>
      <w:r>
        <w:rPr>
          <w:rFonts w:ascii="Verdana" w:hAnsi="Verdana"/>
          <w:sz w:val="20"/>
          <w:szCs w:val="20"/>
          <w:lang w:bidi="ar-SA"/>
        </w:rPr>
        <w:t xml:space="preserve"> </w:t>
      </w:r>
    </w:p>
    <w:p w14:paraId="36D47B20" w14:textId="77777777" w:rsidR="00FE1294" w:rsidRDefault="00FE1294" w:rsidP="00FE1294">
      <w:pPr>
        <w:ind w:firstLine="0"/>
        <w:rPr>
          <w:rFonts w:ascii="Verdana" w:hAnsi="Verdana"/>
          <w:sz w:val="20"/>
          <w:szCs w:val="20"/>
          <w:lang w:bidi="ar-SA"/>
        </w:rPr>
      </w:pPr>
    </w:p>
    <w:p w14:paraId="763644FE" w14:textId="1FD17D9A" w:rsidR="00932701" w:rsidRPr="00F13F4D" w:rsidRDefault="00932701" w:rsidP="00932701">
      <w:pPr>
        <w:ind w:firstLine="0"/>
        <w:rPr>
          <w:rFonts w:ascii="Verdana" w:hAnsi="Verdana"/>
          <w:sz w:val="20"/>
          <w:szCs w:val="20"/>
          <w:lang w:bidi="ar-SA"/>
        </w:rPr>
      </w:pPr>
      <w:r w:rsidRPr="00F13F4D">
        <w:rPr>
          <w:rFonts w:ascii="Verdana" w:hAnsi="Verdana"/>
          <w:sz w:val="20"/>
          <w:szCs w:val="20"/>
          <w:lang w:bidi="ar-SA"/>
        </w:rPr>
        <w:t xml:space="preserve">A team is only as good as its members, all working together.  This is a true team </w:t>
      </w:r>
      <w:proofErr w:type="gramStart"/>
      <w:r w:rsidRPr="00F13F4D">
        <w:rPr>
          <w:rFonts w:ascii="Verdana" w:hAnsi="Verdana"/>
          <w:sz w:val="20"/>
          <w:szCs w:val="20"/>
          <w:lang w:bidi="ar-SA"/>
        </w:rPr>
        <w:t>effort</w:t>
      </w:r>
      <w:proofErr w:type="gramEnd"/>
      <w:r w:rsidRPr="00F13F4D">
        <w:rPr>
          <w:rFonts w:ascii="Verdana" w:hAnsi="Verdana"/>
          <w:sz w:val="20"/>
          <w:szCs w:val="20"/>
          <w:lang w:bidi="ar-SA"/>
        </w:rPr>
        <w:t xml:space="preserve"> and we welcome each of you to the team.  </w:t>
      </w:r>
      <w:proofErr w:type="gramStart"/>
      <w:r w:rsidRPr="00F13F4D">
        <w:rPr>
          <w:rFonts w:ascii="Verdana" w:hAnsi="Verdana"/>
          <w:sz w:val="20"/>
          <w:szCs w:val="20"/>
          <w:lang w:bidi="ar-SA"/>
        </w:rPr>
        <w:t>During the course of</w:t>
      </w:r>
      <w:proofErr w:type="gramEnd"/>
      <w:r w:rsidRPr="00F13F4D">
        <w:rPr>
          <w:rFonts w:ascii="Verdana" w:hAnsi="Verdana"/>
          <w:sz w:val="20"/>
          <w:szCs w:val="20"/>
          <w:lang w:bidi="ar-SA"/>
        </w:rPr>
        <w:t xml:space="preserve"> the week, please take a moment to say hello to the various referees, starters and chief judges and get to know one another.</w:t>
      </w:r>
    </w:p>
    <w:p w14:paraId="1B01C1DB" w14:textId="77777777" w:rsidR="00932701" w:rsidRPr="00F13F4D" w:rsidRDefault="00932701" w:rsidP="00932701">
      <w:pPr>
        <w:ind w:firstLine="0"/>
        <w:rPr>
          <w:rFonts w:ascii="Verdana" w:hAnsi="Verdana"/>
          <w:sz w:val="20"/>
          <w:szCs w:val="20"/>
          <w:lang w:bidi="ar-SA"/>
        </w:rPr>
      </w:pPr>
    </w:p>
    <w:p w14:paraId="2D76B285" w14:textId="77777777" w:rsidR="00932701" w:rsidRPr="00F13F4D" w:rsidRDefault="00932701" w:rsidP="00932701">
      <w:pPr>
        <w:ind w:firstLine="0"/>
        <w:rPr>
          <w:rFonts w:ascii="Verdana" w:hAnsi="Verdana"/>
          <w:sz w:val="20"/>
          <w:szCs w:val="20"/>
          <w:lang w:bidi="ar-SA"/>
        </w:rPr>
      </w:pPr>
      <w:r w:rsidRPr="00F13F4D">
        <w:rPr>
          <w:rFonts w:ascii="Verdana" w:hAnsi="Verdana"/>
          <w:sz w:val="20"/>
          <w:szCs w:val="20"/>
          <w:lang w:bidi="ar-SA"/>
        </w:rPr>
        <w:t>We all look forward to seeing you on deck.</w:t>
      </w:r>
    </w:p>
    <w:p w14:paraId="3DAB687D" w14:textId="77777777" w:rsidR="00932701" w:rsidRPr="00F13F4D" w:rsidRDefault="00932701" w:rsidP="00932701">
      <w:pPr>
        <w:ind w:firstLine="0"/>
        <w:rPr>
          <w:rFonts w:ascii="Verdana" w:hAnsi="Verdana"/>
          <w:sz w:val="20"/>
          <w:szCs w:val="20"/>
          <w:lang w:bidi="ar-SA"/>
        </w:rPr>
      </w:pPr>
    </w:p>
    <w:p w14:paraId="73D46AE2" w14:textId="77777777" w:rsidR="00932701" w:rsidRPr="00F13F4D" w:rsidRDefault="00932701" w:rsidP="00932701">
      <w:pPr>
        <w:ind w:firstLine="0"/>
        <w:rPr>
          <w:rFonts w:ascii="Verdana" w:hAnsi="Verdana"/>
          <w:sz w:val="20"/>
          <w:szCs w:val="20"/>
          <w:lang w:bidi="ar-SA"/>
        </w:rPr>
      </w:pPr>
    </w:p>
    <w:p w14:paraId="37155A63" w14:textId="3DA5F67A" w:rsidR="00932701" w:rsidRPr="00F13F4D" w:rsidRDefault="00504459" w:rsidP="00932701">
      <w:pPr>
        <w:ind w:firstLine="0"/>
        <w:rPr>
          <w:rFonts w:ascii="Verdana" w:hAnsi="Verdana"/>
          <w:sz w:val="20"/>
          <w:szCs w:val="20"/>
          <w:lang w:bidi="ar-SA"/>
        </w:rPr>
      </w:pPr>
      <w:r>
        <w:rPr>
          <w:rFonts w:ascii="Verdana" w:hAnsi="Verdana"/>
          <w:sz w:val="20"/>
          <w:szCs w:val="20"/>
          <w:lang w:bidi="ar-SA"/>
        </w:rPr>
        <w:t>Judy Sharkey</w:t>
      </w:r>
      <w:r w:rsidR="005D0682">
        <w:rPr>
          <w:rFonts w:ascii="Verdana" w:hAnsi="Verdana"/>
          <w:sz w:val="20"/>
          <w:szCs w:val="20"/>
          <w:lang w:bidi="ar-SA"/>
        </w:rPr>
        <w:tab/>
      </w:r>
      <w:r w:rsidR="005D0682">
        <w:rPr>
          <w:rFonts w:ascii="Verdana" w:hAnsi="Verdana"/>
          <w:sz w:val="20"/>
          <w:szCs w:val="20"/>
          <w:lang w:bidi="ar-SA"/>
        </w:rPr>
        <w:tab/>
      </w:r>
      <w:r w:rsidR="00932701" w:rsidRPr="00F13F4D">
        <w:rPr>
          <w:rFonts w:ascii="Verdana" w:hAnsi="Verdana"/>
          <w:sz w:val="20"/>
          <w:szCs w:val="20"/>
          <w:lang w:bidi="ar-SA"/>
        </w:rPr>
        <w:t>Ted Rauth</w:t>
      </w:r>
      <w:r w:rsidR="00932701" w:rsidRPr="00F13F4D">
        <w:rPr>
          <w:rFonts w:ascii="Verdana" w:hAnsi="Verdana"/>
          <w:sz w:val="20"/>
          <w:szCs w:val="20"/>
          <w:lang w:bidi="ar-SA"/>
        </w:rPr>
        <w:tab/>
      </w:r>
      <w:r w:rsidR="00932701" w:rsidRPr="00F13F4D">
        <w:rPr>
          <w:rFonts w:ascii="Verdana" w:hAnsi="Verdana"/>
          <w:sz w:val="20"/>
          <w:szCs w:val="20"/>
          <w:lang w:bidi="ar-SA"/>
        </w:rPr>
        <w:tab/>
      </w:r>
      <w:r w:rsidR="00932701" w:rsidRPr="00F13F4D">
        <w:rPr>
          <w:rFonts w:ascii="Verdana" w:hAnsi="Verdana"/>
          <w:sz w:val="20"/>
          <w:szCs w:val="20"/>
          <w:lang w:bidi="ar-SA"/>
        </w:rPr>
        <w:tab/>
      </w:r>
    </w:p>
    <w:p w14:paraId="33E622AB" w14:textId="5F32FEE2" w:rsidR="00B2783D" w:rsidRPr="00F13F4D" w:rsidRDefault="00932701" w:rsidP="00932701">
      <w:pPr>
        <w:ind w:firstLine="0"/>
        <w:rPr>
          <w:rFonts w:ascii="Verdana" w:hAnsi="Verdana"/>
          <w:sz w:val="20"/>
          <w:szCs w:val="20"/>
          <w:lang w:bidi="ar-SA"/>
        </w:rPr>
      </w:pPr>
      <w:r w:rsidRPr="00F13F4D">
        <w:rPr>
          <w:rFonts w:ascii="Verdana" w:hAnsi="Verdana"/>
          <w:sz w:val="20"/>
          <w:szCs w:val="20"/>
          <w:lang w:bidi="ar-SA"/>
        </w:rPr>
        <w:t>Meet Referee</w:t>
      </w:r>
      <w:r w:rsidR="005D0682">
        <w:rPr>
          <w:rFonts w:ascii="Verdana" w:hAnsi="Verdana"/>
          <w:sz w:val="20"/>
          <w:szCs w:val="20"/>
          <w:lang w:bidi="ar-SA"/>
        </w:rPr>
        <w:tab/>
      </w:r>
      <w:r w:rsidR="005D0682">
        <w:rPr>
          <w:rFonts w:ascii="Verdana" w:hAnsi="Verdana"/>
          <w:sz w:val="20"/>
          <w:szCs w:val="20"/>
          <w:lang w:bidi="ar-SA"/>
        </w:rPr>
        <w:tab/>
      </w:r>
      <w:r w:rsidRPr="00F13F4D">
        <w:rPr>
          <w:rFonts w:ascii="Verdana" w:hAnsi="Verdana"/>
          <w:sz w:val="20"/>
          <w:szCs w:val="20"/>
          <w:lang w:bidi="ar-SA"/>
        </w:rPr>
        <w:t>Meet Chief Judge</w:t>
      </w:r>
      <w:r w:rsidR="00FE0B01" w:rsidRPr="00F13F4D">
        <w:rPr>
          <w:rFonts w:ascii="Verdana" w:hAnsi="Verdana"/>
          <w:sz w:val="20"/>
          <w:szCs w:val="20"/>
          <w:lang w:bidi="ar-SA"/>
        </w:rPr>
        <w:tab/>
      </w:r>
    </w:p>
    <w:p w14:paraId="1ECCB95D" w14:textId="42690535" w:rsidR="00CE645D" w:rsidRDefault="00CE645D" w:rsidP="00B2783D">
      <w:pPr>
        <w:ind w:firstLine="0"/>
        <w:rPr>
          <w:rFonts w:ascii="Verdana" w:hAnsi="Verdana"/>
          <w:sz w:val="20"/>
          <w:szCs w:val="20"/>
          <w:lang w:bidi="ar-SA"/>
        </w:rPr>
      </w:pPr>
    </w:p>
    <w:p w14:paraId="51F9ABAD" w14:textId="022BDCFB" w:rsidR="005D0682" w:rsidRDefault="005D0682" w:rsidP="00B2783D">
      <w:pPr>
        <w:ind w:firstLine="0"/>
        <w:rPr>
          <w:rFonts w:ascii="Verdana" w:hAnsi="Verdana"/>
          <w:sz w:val="20"/>
          <w:szCs w:val="20"/>
          <w:lang w:bidi="ar-SA"/>
        </w:rPr>
      </w:pPr>
      <w:r>
        <w:rPr>
          <w:rFonts w:ascii="Verdana" w:hAnsi="Verdana"/>
          <w:sz w:val="20"/>
          <w:szCs w:val="20"/>
          <w:lang w:bidi="ar-SA"/>
        </w:rPr>
        <w:br w:type="page"/>
      </w:r>
    </w:p>
    <w:p w14:paraId="67C93251" w14:textId="77777777" w:rsidR="005D0682" w:rsidRPr="00F13F4D" w:rsidRDefault="005D0682" w:rsidP="00B2783D">
      <w:pPr>
        <w:ind w:firstLine="0"/>
        <w:rPr>
          <w:rFonts w:ascii="Verdana" w:hAnsi="Verdana"/>
          <w:sz w:val="20"/>
          <w:szCs w:val="20"/>
          <w:lang w:bidi="ar-SA"/>
        </w:rPr>
      </w:pPr>
    </w:p>
    <w:p w14:paraId="1EB4576D" w14:textId="77777777" w:rsidR="00B2783D" w:rsidRPr="00F13F4D" w:rsidRDefault="00B2783D" w:rsidP="00B2783D">
      <w:pPr>
        <w:spacing w:after="240"/>
        <w:ind w:firstLine="0"/>
        <w:jc w:val="center"/>
        <w:rPr>
          <w:rFonts w:ascii="Verdana" w:hAnsi="Verdana"/>
          <w:b/>
          <w:bCs/>
          <w:sz w:val="20"/>
          <w:szCs w:val="20"/>
          <w:u w:val="single"/>
          <w:lang w:bidi="ar-SA"/>
        </w:rPr>
      </w:pPr>
      <w:r w:rsidRPr="00F13F4D">
        <w:rPr>
          <w:rFonts w:ascii="Verdana" w:hAnsi="Verdana"/>
          <w:b/>
          <w:bCs/>
          <w:sz w:val="20"/>
          <w:szCs w:val="20"/>
          <w:u w:val="single"/>
          <w:lang w:bidi="ar-SA"/>
        </w:rPr>
        <w:t>Key Meet Information</w:t>
      </w:r>
      <w:r w:rsidR="00D4521C" w:rsidRPr="00F13F4D">
        <w:rPr>
          <w:rFonts w:ascii="Verdana" w:hAnsi="Verdana"/>
          <w:b/>
          <w:bCs/>
          <w:sz w:val="20"/>
          <w:szCs w:val="20"/>
          <w:u w:val="single"/>
          <w:lang w:bidi="ar-SA"/>
        </w:rPr>
        <w:t xml:space="preserve"> for Officials</w:t>
      </w:r>
    </w:p>
    <w:p w14:paraId="3D9562D4" w14:textId="58A0C9BA" w:rsidR="00FE1294" w:rsidRPr="00E46C33" w:rsidRDefault="00FE1294" w:rsidP="00B84AB6">
      <w:pPr>
        <w:keepNext/>
        <w:spacing w:before="240" w:after="240"/>
        <w:ind w:firstLine="0"/>
        <w:outlineLvl w:val="0"/>
        <w:rPr>
          <w:rFonts w:ascii="Verdana" w:hAnsi="Verdana"/>
          <w:b/>
          <w:bCs/>
          <w:sz w:val="20"/>
          <w:szCs w:val="20"/>
          <w:u w:val="single"/>
          <w:lang w:bidi="ar-SA"/>
        </w:rPr>
      </w:pPr>
      <w:r>
        <w:rPr>
          <w:rFonts w:ascii="Verdana" w:hAnsi="Verdana"/>
          <w:b/>
          <w:bCs/>
          <w:sz w:val="20"/>
          <w:szCs w:val="20"/>
          <w:u w:val="single"/>
          <w:lang w:bidi="ar-SA"/>
        </w:rPr>
        <w:t>Check-in for Officials</w:t>
      </w:r>
      <w:r w:rsidR="00DD2BDE">
        <w:rPr>
          <w:rFonts w:ascii="Verdana" w:hAnsi="Verdana"/>
          <w:b/>
          <w:bCs/>
          <w:sz w:val="20"/>
          <w:szCs w:val="20"/>
          <w:u w:val="single"/>
          <w:lang w:bidi="ar-SA"/>
        </w:rPr>
        <w:t xml:space="preserve"> &amp; Timers</w:t>
      </w:r>
      <w:r>
        <w:rPr>
          <w:rFonts w:ascii="Verdana" w:hAnsi="Verdana"/>
          <w:b/>
          <w:bCs/>
          <w:sz w:val="20"/>
          <w:szCs w:val="20"/>
          <w:u w:val="single"/>
          <w:lang w:bidi="ar-SA"/>
        </w:rPr>
        <w:t xml:space="preserve"> – </w:t>
      </w:r>
      <w:r w:rsidRPr="00E46C33">
        <w:rPr>
          <w:rFonts w:ascii="Verdana" w:hAnsi="Verdana"/>
          <w:b/>
          <w:bCs/>
          <w:sz w:val="20"/>
          <w:szCs w:val="20"/>
          <w:u w:val="single"/>
          <w:lang w:bidi="ar-SA"/>
        </w:rPr>
        <w:t xml:space="preserve">Monday, July </w:t>
      </w:r>
      <w:r w:rsidR="00504459">
        <w:rPr>
          <w:rFonts w:ascii="Verdana" w:hAnsi="Verdana"/>
          <w:b/>
          <w:bCs/>
          <w:sz w:val="20"/>
          <w:szCs w:val="20"/>
          <w:u w:val="single"/>
          <w:lang w:bidi="ar-SA"/>
        </w:rPr>
        <w:t>2</w:t>
      </w:r>
      <w:r w:rsidR="003E6A01">
        <w:rPr>
          <w:rFonts w:ascii="Verdana" w:hAnsi="Verdana"/>
          <w:b/>
          <w:bCs/>
          <w:sz w:val="20"/>
          <w:szCs w:val="20"/>
          <w:u w:val="single"/>
          <w:lang w:bidi="ar-SA"/>
        </w:rPr>
        <w:t>8</w:t>
      </w:r>
      <w:r w:rsidRPr="00E46C33">
        <w:rPr>
          <w:rFonts w:ascii="Verdana" w:hAnsi="Verdana"/>
          <w:b/>
          <w:bCs/>
          <w:sz w:val="20"/>
          <w:szCs w:val="20"/>
          <w:u w:val="single"/>
          <w:lang w:bidi="ar-SA"/>
        </w:rPr>
        <w:t xml:space="preserve">, </w:t>
      </w:r>
      <w:r w:rsidRPr="00047C13">
        <w:rPr>
          <w:rFonts w:ascii="Verdana" w:hAnsi="Verdana"/>
          <w:b/>
          <w:bCs/>
          <w:sz w:val="20"/>
          <w:szCs w:val="20"/>
          <w:u w:val="single"/>
          <w:lang w:bidi="ar-SA"/>
        </w:rPr>
        <w:t xml:space="preserve">1:00 </w:t>
      </w:r>
      <w:r w:rsidR="009D0A11" w:rsidRPr="00047C13">
        <w:rPr>
          <w:rFonts w:ascii="Verdana" w:hAnsi="Verdana"/>
          <w:b/>
          <w:bCs/>
          <w:sz w:val="20"/>
          <w:szCs w:val="20"/>
          <w:u w:val="single"/>
          <w:lang w:bidi="ar-SA"/>
        </w:rPr>
        <w:t>P</w:t>
      </w:r>
      <w:r w:rsidRPr="00047C13">
        <w:rPr>
          <w:rFonts w:ascii="Verdana" w:hAnsi="Verdana"/>
          <w:b/>
          <w:bCs/>
          <w:sz w:val="20"/>
          <w:szCs w:val="20"/>
          <w:u w:val="single"/>
          <w:lang w:bidi="ar-SA"/>
        </w:rPr>
        <w:t>M-</w:t>
      </w:r>
      <w:r w:rsidR="00047C13" w:rsidRPr="00047C13">
        <w:rPr>
          <w:rFonts w:ascii="Verdana" w:hAnsi="Verdana"/>
          <w:b/>
          <w:bCs/>
          <w:sz w:val="20"/>
          <w:szCs w:val="20"/>
          <w:u w:val="single"/>
          <w:lang w:bidi="ar-SA"/>
        </w:rPr>
        <w:t>3</w:t>
      </w:r>
      <w:r w:rsidRPr="00047C13">
        <w:rPr>
          <w:rFonts w:ascii="Verdana" w:hAnsi="Verdana"/>
          <w:b/>
          <w:bCs/>
          <w:sz w:val="20"/>
          <w:szCs w:val="20"/>
          <w:u w:val="single"/>
          <w:lang w:bidi="ar-SA"/>
        </w:rPr>
        <w:t xml:space="preserve">:00 </w:t>
      </w:r>
      <w:r w:rsidRPr="00E46C33">
        <w:rPr>
          <w:rFonts w:ascii="Verdana" w:hAnsi="Verdana"/>
          <w:b/>
          <w:bCs/>
          <w:sz w:val="20"/>
          <w:szCs w:val="20"/>
          <w:u w:val="single"/>
          <w:lang w:bidi="ar-SA"/>
        </w:rPr>
        <w:t>PM</w:t>
      </w:r>
    </w:p>
    <w:p w14:paraId="036B1140" w14:textId="39A8EDD1" w:rsidR="00FE1294" w:rsidRPr="00FE1294" w:rsidRDefault="005D0682" w:rsidP="00B84AB6">
      <w:pPr>
        <w:keepNext/>
        <w:spacing w:before="240" w:after="240"/>
        <w:ind w:firstLine="0"/>
        <w:outlineLvl w:val="0"/>
        <w:rPr>
          <w:rFonts w:ascii="Verdana" w:hAnsi="Verdana"/>
          <w:sz w:val="20"/>
          <w:szCs w:val="20"/>
          <w:lang w:bidi="ar-SA"/>
        </w:rPr>
      </w:pPr>
      <w:r>
        <w:rPr>
          <w:rFonts w:ascii="Verdana" w:hAnsi="Verdana"/>
          <w:sz w:val="20"/>
          <w:szCs w:val="20"/>
          <w:lang w:bidi="ar-SA"/>
        </w:rPr>
        <w:t>Check in to receive your polo shirts, deck credential</w:t>
      </w:r>
      <w:r w:rsidR="00053120">
        <w:rPr>
          <w:rFonts w:ascii="Verdana" w:hAnsi="Verdana"/>
          <w:sz w:val="20"/>
          <w:szCs w:val="20"/>
          <w:lang w:bidi="ar-SA"/>
        </w:rPr>
        <w:t xml:space="preserve"> &amp;</w:t>
      </w:r>
      <w:r>
        <w:rPr>
          <w:rFonts w:ascii="Verdana" w:hAnsi="Verdana"/>
          <w:sz w:val="20"/>
          <w:szCs w:val="20"/>
          <w:lang w:bidi="ar-SA"/>
        </w:rPr>
        <w:t xml:space="preserve"> lanyard.</w:t>
      </w:r>
    </w:p>
    <w:p w14:paraId="3B98C945" w14:textId="24138DB6" w:rsidR="00B84AB6" w:rsidRPr="00E46C33" w:rsidRDefault="00B84AB6" w:rsidP="00B84AB6">
      <w:pPr>
        <w:keepNext/>
        <w:spacing w:before="240" w:after="240"/>
        <w:ind w:firstLine="0"/>
        <w:outlineLvl w:val="0"/>
        <w:rPr>
          <w:rFonts w:ascii="Verdana" w:hAnsi="Verdana"/>
          <w:b/>
          <w:bCs/>
          <w:sz w:val="20"/>
          <w:szCs w:val="20"/>
          <w:u w:val="single"/>
          <w:lang w:bidi="ar-SA"/>
        </w:rPr>
      </w:pPr>
      <w:r w:rsidRPr="00F13F4D">
        <w:rPr>
          <w:rFonts w:ascii="Verdana" w:hAnsi="Verdana"/>
          <w:b/>
          <w:bCs/>
          <w:sz w:val="20"/>
          <w:szCs w:val="20"/>
          <w:u w:val="single"/>
          <w:lang w:bidi="ar-SA"/>
        </w:rPr>
        <w:t>New Officials</w:t>
      </w:r>
      <w:r w:rsidR="00381CB8">
        <w:rPr>
          <w:rFonts w:ascii="Verdana" w:hAnsi="Verdana"/>
          <w:b/>
          <w:bCs/>
          <w:sz w:val="20"/>
          <w:szCs w:val="20"/>
          <w:u w:val="single"/>
          <w:lang w:bidi="ar-SA"/>
        </w:rPr>
        <w:t xml:space="preserve"> </w:t>
      </w:r>
      <w:r w:rsidR="008A1F65">
        <w:rPr>
          <w:rFonts w:ascii="Verdana" w:hAnsi="Verdana"/>
          <w:b/>
          <w:bCs/>
          <w:sz w:val="20"/>
          <w:szCs w:val="20"/>
          <w:u w:val="single"/>
          <w:lang w:bidi="ar-SA"/>
        </w:rPr>
        <w:t>(</w:t>
      </w:r>
      <w:r w:rsidR="008A1F65">
        <w:rPr>
          <w:rFonts w:ascii="Verdana" w:hAnsi="Verdana"/>
          <w:b/>
          <w:bCs/>
          <w:color w:val="FF0000"/>
          <w:sz w:val="20"/>
          <w:szCs w:val="20"/>
          <w:u w:val="single"/>
          <w:lang w:bidi="ar-SA"/>
        </w:rPr>
        <w:t>Timers not required)</w:t>
      </w:r>
      <w:r w:rsidRPr="00F13F4D">
        <w:rPr>
          <w:rFonts w:ascii="Verdana" w:hAnsi="Verdana"/>
          <w:b/>
          <w:bCs/>
          <w:sz w:val="20"/>
          <w:szCs w:val="20"/>
          <w:u w:val="single"/>
          <w:lang w:bidi="ar-SA"/>
        </w:rPr>
        <w:t xml:space="preserve"> Meeting – </w:t>
      </w:r>
      <w:r w:rsidRPr="00E46C33">
        <w:rPr>
          <w:rFonts w:ascii="Verdana" w:hAnsi="Verdana"/>
          <w:b/>
          <w:bCs/>
          <w:sz w:val="20"/>
          <w:szCs w:val="20"/>
          <w:u w:val="single"/>
          <w:lang w:bidi="ar-SA"/>
        </w:rPr>
        <w:t>Monday</w:t>
      </w:r>
      <w:r w:rsidR="004B2F48" w:rsidRPr="00E46C33">
        <w:rPr>
          <w:rFonts w:ascii="Verdana" w:hAnsi="Verdana"/>
          <w:b/>
          <w:bCs/>
          <w:sz w:val="20"/>
          <w:szCs w:val="20"/>
          <w:u w:val="single"/>
          <w:lang w:bidi="ar-SA"/>
        </w:rPr>
        <w:t>,</w:t>
      </w:r>
      <w:r w:rsidRPr="00E46C33">
        <w:rPr>
          <w:rFonts w:ascii="Verdana" w:hAnsi="Verdana"/>
          <w:b/>
          <w:bCs/>
          <w:sz w:val="20"/>
          <w:szCs w:val="20"/>
          <w:u w:val="single"/>
          <w:lang w:bidi="ar-SA"/>
        </w:rPr>
        <w:t xml:space="preserve"> July </w:t>
      </w:r>
      <w:r w:rsidR="00504459">
        <w:rPr>
          <w:rFonts w:ascii="Verdana" w:hAnsi="Verdana"/>
          <w:b/>
          <w:bCs/>
          <w:sz w:val="20"/>
          <w:szCs w:val="20"/>
          <w:u w:val="single"/>
          <w:lang w:bidi="ar-SA"/>
        </w:rPr>
        <w:t>2</w:t>
      </w:r>
      <w:r w:rsidR="003E6A01">
        <w:rPr>
          <w:rFonts w:ascii="Verdana" w:hAnsi="Verdana"/>
          <w:b/>
          <w:bCs/>
          <w:sz w:val="20"/>
          <w:szCs w:val="20"/>
          <w:u w:val="single"/>
          <w:lang w:bidi="ar-SA"/>
        </w:rPr>
        <w:t>8</w:t>
      </w:r>
      <w:r w:rsidRPr="00E46C33">
        <w:rPr>
          <w:rFonts w:ascii="Verdana" w:hAnsi="Verdana"/>
          <w:b/>
          <w:bCs/>
          <w:sz w:val="20"/>
          <w:szCs w:val="20"/>
          <w:u w:val="single"/>
          <w:lang w:bidi="ar-SA"/>
        </w:rPr>
        <w:t xml:space="preserve"> </w:t>
      </w:r>
      <w:r w:rsidRPr="009728B0">
        <w:rPr>
          <w:rFonts w:ascii="Verdana" w:hAnsi="Verdana"/>
          <w:b/>
          <w:bCs/>
          <w:sz w:val="20"/>
          <w:szCs w:val="20"/>
          <w:u w:val="single"/>
          <w:lang w:bidi="ar-SA"/>
        </w:rPr>
        <w:t>@ 3:</w:t>
      </w:r>
      <w:r w:rsidR="00713934">
        <w:rPr>
          <w:rFonts w:ascii="Verdana" w:hAnsi="Verdana"/>
          <w:b/>
          <w:bCs/>
          <w:sz w:val="20"/>
          <w:szCs w:val="20"/>
          <w:u w:val="single"/>
          <w:lang w:bidi="ar-SA"/>
        </w:rPr>
        <w:t>15</w:t>
      </w:r>
      <w:r w:rsidRPr="009728B0">
        <w:rPr>
          <w:rFonts w:ascii="Verdana" w:hAnsi="Verdana"/>
          <w:b/>
          <w:bCs/>
          <w:sz w:val="20"/>
          <w:szCs w:val="20"/>
          <w:u w:val="single"/>
          <w:lang w:bidi="ar-SA"/>
        </w:rPr>
        <w:t xml:space="preserve"> </w:t>
      </w:r>
      <w:r w:rsidRPr="00E46C33">
        <w:rPr>
          <w:rFonts w:ascii="Verdana" w:hAnsi="Verdana"/>
          <w:b/>
          <w:bCs/>
          <w:sz w:val="20"/>
          <w:szCs w:val="20"/>
          <w:u w:val="single"/>
          <w:lang w:bidi="ar-SA"/>
        </w:rPr>
        <w:t>PM</w:t>
      </w:r>
    </w:p>
    <w:p w14:paraId="6F6E3767" w14:textId="35DBA7FD" w:rsidR="00B84AB6" w:rsidRPr="00F13F4D" w:rsidRDefault="00B84AB6" w:rsidP="00B84AB6">
      <w:pPr>
        <w:ind w:firstLine="0"/>
        <w:jc w:val="both"/>
        <w:rPr>
          <w:rFonts w:ascii="Verdana" w:hAnsi="Verdana"/>
          <w:sz w:val="20"/>
          <w:szCs w:val="20"/>
          <w:lang w:bidi="ar-SA"/>
        </w:rPr>
      </w:pPr>
      <w:r w:rsidRPr="00F13F4D">
        <w:rPr>
          <w:rFonts w:ascii="Verdana" w:hAnsi="Verdana"/>
          <w:sz w:val="20"/>
          <w:szCs w:val="20"/>
          <w:lang w:bidi="ar-SA"/>
        </w:rPr>
        <w:t xml:space="preserve">Coming to your first national meet can be a bit intimidating based on the number of athletes and officials, and the pageantry of the event.  To acclimate you to the week’s activities, there will be a meeting of officials attending their first national meet.  The meeting will begin at </w:t>
      </w:r>
      <w:r w:rsidRPr="009621FA">
        <w:rPr>
          <w:rFonts w:ascii="Verdana" w:hAnsi="Verdana"/>
          <w:color w:val="FF0000"/>
          <w:sz w:val="20"/>
          <w:szCs w:val="20"/>
          <w:lang w:bidi="ar-SA"/>
        </w:rPr>
        <w:t>3:</w:t>
      </w:r>
      <w:r w:rsidR="00713934">
        <w:rPr>
          <w:rFonts w:ascii="Verdana" w:hAnsi="Verdana"/>
          <w:color w:val="FF0000"/>
          <w:sz w:val="20"/>
          <w:szCs w:val="20"/>
          <w:lang w:bidi="ar-SA"/>
        </w:rPr>
        <w:t>15</w:t>
      </w:r>
      <w:r w:rsidRPr="009621FA">
        <w:rPr>
          <w:rFonts w:ascii="Verdana" w:hAnsi="Verdana"/>
          <w:color w:val="FF0000"/>
          <w:sz w:val="20"/>
          <w:szCs w:val="20"/>
          <w:lang w:bidi="ar-SA"/>
        </w:rPr>
        <w:t xml:space="preserve"> </w:t>
      </w:r>
      <w:r w:rsidRPr="00F13F4D">
        <w:rPr>
          <w:rFonts w:ascii="Verdana" w:hAnsi="Verdana"/>
          <w:sz w:val="20"/>
          <w:szCs w:val="20"/>
          <w:lang w:bidi="ar-SA"/>
        </w:rPr>
        <w:t xml:space="preserve">and last approximately 20 minutes. It will be in </w:t>
      </w:r>
      <w:r w:rsidRPr="009728B0">
        <w:rPr>
          <w:rFonts w:ascii="Verdana" w:hAnsi="Verdana"/>
          <w:sz w:val="20"/>
          <w:szCs w:val="20"/>
          <w:lang w:bidi="ar-SA"/>
        </w:rPr>
        <w:t>Room</w:t>
      </w:r>
      <w:r w:rsidR="00CE316A">
        <w:rPr>
          <w:rFonts w:ascii="Verdana" w:hAnsi="Verdana"/>
          <w:sz w:val="20"/>
          <w:szCs w:val="20"/>
          <w:lang w:bidi="ar-SA"/>
        </w:rPr>
        <w:t xml:space="preserve"> </w:t>
      </w:r>
      <w:r w:rsidR="00D40131">
        <w:rPr>
          <w:rFonts w:ascii="Verdana" w:hAnsi="Verdana"/>
          <w:sz w:val="20"/>
          <w:szCs w:val="20"/>
          <w:lang w:bidi="ar-SA"/>
        </w:rPr>
        <w:t>C</w:t>
      </w:r>
      <w:r w:rsidRPr="00F13F4D">
        <w:rPr>
          <w:rFonts w:ascii="Verdana" w:hAnsi="Verdana"/>
          <w:sz w:val="20"/>
          <w:szCs w:val="20"/>
          <w:lang w:bidi="ar-SA"/>
        </w:rPr>
        <w:t xml:space="preserve">. All officials including veterans of past national </w:t>
      </w:r>
      <w:r w:rsidR="00087374">
        <w:rPr>
          <w:rFonts w:ascii="Verdana" w:hAnsi="Verdana"/>
          <w:sz w:val="20"/>
          <w:szCs w:val="20"/>
          <w:lang w:bidi="ar-SA"/>
        </w:rPr>
        <w:t xml:space="preserve">meets </w:t>
      </w:r>
      <w:r w:rsidRPr="00F13F4D">
        <w:rPr>
          <w:rFonts w:ascii="Verdana" w:hAnsi="Verdana"/>
          <w:sz w:val="20"/>
          <w:szCs w:val="20"/>
          <w:lang w:bidi="ar-SA"/>
        </w:rPr>
        <w:t>are invited and encouraged to attend.</w:t>
      </w:r>
    </w:p>
    <w:p w14:paraId="7250545D" w14:textId="09940D52" w:rsidR="00B84AB6" w:rsidRPr="00F13F4D" w:rsidRDefault="00B84AB6" w:rsidP="00B84AB6">
      <w:pPr>
        <w:keepNext/>
        <w:spacing w:before="240" w:after="240"/>
        <w:ind w:firstLine="0"/>
        <w:outlineLvl w:val="0"/>
        <w:rPr>
          <w:rFonts w:ascii="Verdana" w:hAnsi="Verdana"/>
          <w:b/>
          <w:bCs/>
          <w:sz w:val="20"/>
          <w:szCs w:val="20"/>
          <w:u w:val="single"/>
          <w:lang w:bidi="ar-SA"/>
        </w:rPr>
      </w:pPr>
      <w:r w:rsidRPr="00F13F4D">
        <w:rPr>
          <w:rFonts w:ascii="Verdana" w:hAnsi="Verdana"/>
          <w:b/>
          <w:bCs/>
          <w:sz w:val="20"/>
          <w:szCs w:val="20"/>
          <w:u w:val="single"/>
          <w:lang w:bidi="ar-SA"/>
        </w:rPr>
        <w:t>MANDATORY Meeting for All Officials</w:t>
      </w:r>
      <w:r w:rsidR="008A1F65">
        <w:rPr>
          <w:rFonts w:ascii="Verdana" w:hAnsi="Verdana"/>
          <w:b/>
          <w:bCs/>
          <w:sz w:val="20"/>
          <w:szCs w:val="20"/>
          <w:u w:val="single"/>
          <w:lang w:bidi="ar-SA"/>
        </w:rPr>
        <w:t xml:space="preserve"> (</w:t>
      </w:r>
      <w:r w:rsidR="00781157" w:rsidRPr="008D0ECC">
        <w:rPr>
          <w:rFonts w:ascii="Verdana" w:hAnsi="Verdana"/>
          <w:b/>
          <w:bCs/>
          <w:color w:val="FF0000"/>
          <w:sz w:val="20"/>
          <w:szCs w:val="20"/>
          <w:u w:val="single"/>
          <w:lang w:bidi="ar-SA"/>
        </w:rPr>
        <w:t>Timers</w:t>
      </w:r>
      <w:r w:rsidR="008D0ECC" w:rsidRPr="008D0ECC">
        <w:rPr>
          <w:rFonts w:ascii="Verdana" w:hAnsi="Verdana"/>
          <w:b/>
          <w:bCs/>
          <w:color w:val="FF0000"/>
          <w:sz w:val="20"/>
          <w:szCs w:val="20"/>
          <w:u w:val="single"/>
          <w:lang w:bidi="ar-SA"/>
        </w:rPr>
        <w:t xml:space="preserve"> not req’d</w:t>
      </w:r>
      <w:r w:rsidR="008D0ECC">
        <w:rPr>
          <w:rFonts w:ascii="Verdana" w:hAnsi="Verdana"/>
          <w:b/>
          <w:bCs/>
          <w:sz w:val="20"/>
          <w:szCs w:val="20"/>
          <w:u w:val="single"/>
          <w:lang w:bidi="ar-SA"/>
        </w:rPr>
        <w:t>)</w:t>
      </w:r>
      <w:r w:rsidRPr="00F13F4D">
        <w:rPr>
          <w:rFonts w:ascii="Verdana" w:hAnsi="Verdana"/>
          <w:b/>
          <w:bCs/>
          <w:sz w:val="20"/>
          <w:szCs w:val="20"/>
          <w:u w:val="single"/>
          <w:lang w:bidi="ar-SA"/>
        </w:rPr>
        <w:t xml:space="preserve"> </w:t>
      </w:r>
      <w:r w:rsidRPr="00E46C33">
        <w:rPr>
          <w:rFonts w:ascii="Verdana" w:hAnsi="Verdana"/>
          <w:b/>
          <w:bCs/>
          <w:sz w:val="20"/>
          <w:szCs w:val="20"/>
          <w:u w:val="single"/>
          <w:lang w:bidi="ar-SA"/>
        </w:rPr>
        <w:t>Monday</w:t>
      </w:r>
      <w:r w:rsidR="004B2F48" w:rsidRPr="00E46C33">
        <w:rPr>
          <w:rFonts w:ascii="Verdana" w:hAnsi="Verdana"/>
          <w:b/>
          <w:bCs/>
          <w:sz w:val="20"/>
          <w:szCs w:val="20"/>
          <w:u w:val="single"/>
          <w:lang w:bidi="ar-SA"/>
        </w:rPr>
        <w:t>,</w:t>
      </w:r>
      <w:r w:rsidRPr="00E46C33">
        <w:rPr>
          <w:rFonts w:ascii="Verdana" w:hAnsi="Verdana"/>
          <w:b/>
          <w:bCs/>
          <w:sz w:val="20"/>
          <w:szCs w:val="20"/>
          <w:u w:val="single"/>
          <w:lang w:bidi="ar-SA"/>
        </w:rPr>
        <w:t xml:space="preserve"> July </w:t>
      </w:r>
      <w:r w:rsidR="00504459">
        <w:rPr>
          <w:rFonts w:ascii="Verdana" w:hAnsi="Verdana"/>
          <w:b/>
          <w:bCs/>
          <w:sz w:val="20"/>
          <w:szCs w:val="20"/>
          <w:u w:val="single"/>
          <w:lang w:bidi="ar-SA"/>
        </w:rPr>
        <w:t>2</w:t>
      </w:r>
      <w:r w:rsidR="003E6A01">
        <w:rPr>
          <w:rFonts w:ascii="Verdana" w:hAnsi="Verdana"/>
          <w:b/>
          <w:bCs/>
          <w:sz w:val="20"/>
          <w:szCs w:val="20"/>
          <w:u w:val="single"/>
          <w:lang w:bidi="ar-SA"/>
        </w:rPr>
        <w:t>8</w:t>
      </w:r>
      <w:r w:rsidRPr="00E46C33">
        <w:rPr>
          <w:rFonts w:ascii="Verdana" w:hAnsi="Verdana"/>
          <w:b/>
          <w:bCs/>
          <w:sz w:val="20"/>
          <w:szCs w:val="20"/>
          <w:u w:val="single"/>
          <w:lang w:bidi="ar-SA"/>
        </w:rPr>
        <w:t xml:space="preserve"> </w:t>
      </w:r>
      <w:r w:rsidRPr="009728B0">
        <w:rPr>
          <w:rFonts w:ascii="Verdana" w:hAnsi="Verdana"/>
          <w:b/>
          <w:bCs/>
          <w:sz w:val="20"/>
          <w:szCs w:val="20"/>
          <w:u w:val="single"/>
          <w:lang w:bidi="ar-SA"/>
        </w:rPr>
        <w:t xml:space="preserve">@ </w:t>
      </w:r>
      <w:r w:rsidR="00031427">
        <w:rPr>
          <w:rFonts w:ascii="Verdana" w:hAnsi="Verdana"/>
          <w:b/>
          <w:bCs/>
          <w:sz w:val="20"/>
          <w:szCs w:val="20"/>
          <w:u w:val="single"/>
          <w:lang w:bidi="ar-SA"/>
        </w:rPr>
        <w:t>3:</w:t>
      </w:r>
      <w:r w:rsidR="00713934">
        <w:rPr>
          <w:rFonts w:ascii="Verdana" w:hAnsi="Verdana"/>
          <w:b/>
          <w:bCs/>
          <w:sz w:val="20"/>
          <w:szCs w:val="20"/>
          <w:u w:val="single"/>
          <w:lang w:bidi="ar-SA"/>
        </w:rPr>
        <w:t>45</w:t>
      </w:r>
      <w:r w:rsidR="009728B0">
        <w:rPr>
          <w:rFonts w:ascii="Verdana" w:hAnsi="Verdana"/>
          <w:b/>
          <w:bCs/>
          <w:sz w:val="20"/>
          <w:szCs w:val="20"/>
          <w:u w:val="single"/>
          <w:lang w:bidi="ar-SA"/>
        </w:rPr>
        <w:t xml:space="preserve"> PM</w:t>
      </w:r>
    </w:p>
    <w:p w14:paraId="0EC16DFF" w14:textId="26E011BE" w:rsidR="00B84AB6" w:rsidRPr="00F13F4D" w:rsidRDefault="00B84AB6" w:rsidP="00B84AB6">
      <w:pPr>
        <w:ind w:firstLine="0"/>
        <w:jc w:val="both"/>
        <w:rPr>
          <w:rFonts w:ascii="Verdana" w:hAnsi="Verdana"/>
          <w:sz w:val="20"/>
          <w:szCs w:val="20"/>
          <w:lang w:bidi="ar-SA"/>
        </w:rPr>
      </w:pPr>
      <w:r w:rsidRPr="00F13F4D">
        <w:rPr>
          <w:rFonts w:ascii="Verdana" w:hAnsi="Verdana"/>
          <w:sz w:val="20"/>
          <w:szCs w:val="20"/>
          <w:lang w:bidi="ar-SA"/>
        </w:rPr>
        <w:t xml:space="preserve">There will be a </w:t>
      </w:r>
      <w:r w:rsidRPr="00F13F4D">
        <w:rPr>
          <w:rFonts w:ascii="Verdana" w:hAnsi="Verdana"/>
          <w:b/>
          <w:bCs/>
          <w:sz w:val="20"/>
          <w:szCs w:val="20"/>
          <w:lang w:bidi="ar-SA"/>
        </w:rPr>
        <w:t>mandatory</w:t>
      </w:r>
      <w:r w:rsidRPr="00F13F4D">
        <w:rPr>
          <w:rFonts w:ascii="Verdana" w:hAnsi="Verdana"/>
          <w:sz w:val="20"/>
          <w:szCs w:val="20"/>
          <w:lang w:bidi="ar-SA"/>
        </w:rPr>
        <w:t xml:space="preserve"> meeting on Monday afternoon, </w:t>
      </w:r>
      <w:r w:rsidR="00182FE5" w:rsidRPr="00053120">
        <w:rPr>
          <w:rFonts w:ascii="Verdana" w:hAnsi="Verdana"/>
          <w:sz w:val="20"/>
          <w:szCs w:val="20"/>
          <w:lang w:bidi="ar-SA"/>
        </w:rPr>
        <w:t xml:space="preserve">July </w:t>
      </w:r>
      <w:r w:rsidR="00504459" w:rsidRPr="00053120">
        <w:rPr>
          <w:rFonts w:ascii="Verdana" w:hAnsi="Verdana"/>
          <w:sz w:val="20"/>
          <w:szCs w:val="20"/>
          <w:lang w:bidi="ar-SA"/>
        </w:rPr>
        <w:t>2</w:t>
      </w:r>
      <w:r w:rsidR="00221EAA">
        <w:rPr>
          <w:rFonts w:ascii="Verdana" w:hAnsi="Verdana"/>
          <w:sz w:val="20"/>
          <w:szCs w:val="20"/>
          <w:lang w:bidi="ar-SA"/>
        </w:rPr>
        <w:t>8</w:t>
      </w:r>
      <w:r w:rsidRPr="00053120">
        <w:rPr>
          <w:rFonts w:ascii="Verdana" w:hAnsi="Verdana"/>
          <w:sz w:val="20"/>
          <w:szCs w:val="20"/>
          <w:vertAlign w:val="superscript"/>
          <w:lang w:bidi="ar-SA"/>
        </w:rPr>
        <w:t>th</w:t>
      </w:r>
      <w:r w:rsidRPr="00053120">
        <w:rPr>
          <w:rFonts w:ascii="Verdana" w:hAnsi="Verdana"/>
          <w:sz w:val="20"/>
          <w:szCs w:val="20"/>
          <w:lang w:bidi="ar-SA"/>
        </w:rPr>
        <w:t xml:space="preserve">, at </w:t>
      </w:r>
      <w:r w:rsidR="00602B5F" w:rsidRPr="0098233E">
        <w:rPr>
          <w:rFonts w:ascii="Verdana" w:hAnsi="Verdana"/>
          <w:color w:val="FF0000"/>
          <w:sz w:val="20"/>
          <w:szCs w:val="20"/>
          <w:lang w:bidi="ar-SA"/>
        </w:rPr>
        <w:t>3:</w:t>
      </w:r>
      <w:r w:rsidR="00713934">
        <w:rPr>
          <w:rFonts w:ascii="Verdana" w:hAnsi="Verdana"/>
          <w:color w:val="FF0000"/>
          <w:sz w:val="20"/>
          <w:szCs w:val="20"/>
          <w:lang w:bidi="ar-SA"/>
        </w:rPr>
        <w:t>45</w:t>
      </w:r>
      <w:r w:rsidRPr="0098233E">
        <w:rPr>
          <w:rFonts w:ascii="Verdana" w:hAnsi="Verdana"/>
          <w:color w:val="FF0000"/>
          <w:sz w:val="20"/>
          <w:szCs w:val="20"/>
          <w:lang w:bidi="ar-SA"/>
        </w:rPr>
        <w:t xml:space="preserve"> </w:t>
      </w:r>
      <w:r w:rsidRPr="00053120">
        <w:rPr>
          <w:rFonts w:ascii="Verdana" w:hAnsi="Verdana"/>
          <w:sz w:val="20"/>
          <w:szCs w:val="20"/>
          <w:lang w:bidi="ar-SA"/>
        </w:rPr>
        <w:t xml:space="preserve">pm in </w:t>
      </w:r>
      <w:r w:rsidR="00054E82" w:rsidRPr="00053120">
        <w:rPr>
          <w:rFonts w:ascii="Verdana" w:hAnsi="Verdana"/>
          <w:sz w:val="20"/>
          <w:szCs w:val="20"/>
          <w:lang w:bidi="ar-SA"/>
        </w:rPr>
        <w:t>R</w:t>
      </w:r>
      <w:r w:rsidR="00B77179" w:rsidRPr="00053120">
        <w:rPr>
          <w:rFonts w:ascii="Verdana" w:hAnsi="Verdana"/>
          <w:sz w:val="20"/>
          <w:szCs w:val="20"/>
          <w:lang w:bidi="ar-SA"/>
        </w:rPr>
        <w:t>oo</w:t>
      </w:r>
      <w:r w:rsidR="00054E82" w:rsidRPr="00053120">
        <w:rPr>
          <w:rFonts w:ascii="Verdana" w:hAnsi="Verdana"/>
          <w:sz w:val="20"/>
          <w:szCs w:val="20"/>
          <w:lang w:bidi="ar-SA"/>
        </w:rPr>
        <w:t xml:space="preserve">m </w:t>
      </w:r>
      <w:r w:rsidR="00B77179" w:rsidRPr="00053120">
        <w:rPr>
          <w:rFonts w:ascii="Verdana" w:hAnsi="Verdana"/>
          <w:sz w:val="20"/>
          <w:szCs w:val="20"/>
          <w:lang w:bidi="ar-SA"/>
        </w:rPr>
        <w:t>C</w:t>
      </w:r>
      <w:r w:rsidR="00054E82" w:rsidRPr="00053120">
        <w:rPr>
          <w:rFonts w:ascii="Verdana" w:hAnsi="Verdana"/>
          <w:sz w:val="20"/>
          <w:szCs w:val="20"/>
          <w:lang w:bidi="ar-SA"/>
        </w:rPr>
        <w:t xml:space="preserve"> </w:t>
      </w:r>
      <w:r w:rsidRPr="00F13F4D">
        <w:rPr>
          <w:rFonts w:ascii="Verdana" w:hAnsi="Verdana"/>
          <w:sz w:val="20"/>
          <w:szCs w:val="20"/>
          <w:lang w:bidi="ar-SA"/>
        </w:rPr>
        <w:t xml:space="preserve">for all officials planning to </w:t>
      </w:r>
      <w:proofErr w:type="gramStart"/>
      <w:r w:rsidRPr="00F13F4D">
        <w:rPr>
          <w:rFonts w:ascii="Verdana" w:hAnsi="Verdana"/>
          <w:sz w:val="20"/>
          <w:szCs w:val="20"/>
          <w:lang w:bidi="ar-SA"/>
        </w:rPr>
        <w:t>work</w:t>
      </w:r>
      <w:proofErr w:type="gramEnd"/>
      <w:r w:rsidRPr="00F13F4D">
        <w:rPr>
          <w:rFonts w:ascii="Verdana" w:hAnsi="Verdana"/>
          <w:sz w:val="20"/>
          <w:szCs w:val="20"/>
          <w:lang w:bidi="ar-SA"/>
        </w:rPr>
        <w:t xml:space="preserve"> the </w:t>
      </w:r>
      <w:proofErr w:type="gramStart"/>
      <w:r w:rsidRPr="00F13F4D">
        <w:rPr>
          <w:rFonts w:ascii="Verdana" w:hAnsi="Verdana"/>
          <w:sz w:val="20"/>
          <w:szCs w:val="20"/>
          <w:lang w:bidi="ar-SA"/>
        </w:rPr>
        <w:t>meet</w:t>
      </w:r>
      <w:proofErr w:type="gramEnd"/>
      <w:r w:rsidRPr="00F13F4D">
        <w:rPr>
          <w:rFonts w:ascii="Verdana" w:hAnsi="Verdana"/>
          <w:sz w:val="20"/>
          <w:szCs w:val="20"/>
          <w:lang w:bidi="ar-SA"/>
        </w:rPr>
        <w:t xml:space="preserve">.  We will conduct a comprehensive stroke briefing and take questions concerning the conduct of the </w:t>
      </w:r>
      <w:proofErr w:type="gramStart"/>
      <w:r w:rsidRPr="00F13F4D">
        <w:rPr>
          <w:rFonts w:ascii="Verdana" w:hAnsi="Verdana"/>
          <w:sz w:val="20"/>
          <w:szCs w:val="20"/>
          <w:lang w:bidi="ar-SA"/>
        </w:rPr>
        <w:t>meet</w:t>
      </w:r>
      <w:proofErr w:type="gramEnd"/>
      <w:r w:rsidRPr="00F13F4D">
        <w:rPr>
          <w:rFonts w:ascii="Verdana" w:hAnsi="Verdana"/>
          <w:sz w:val="20"/>
          <w:szCs w:val="20"/>
          <w:lang w:bidi="ar-SA"/>
        </w:rPr>
        <w:t>. The meeting is scheduled for one hour.</w:t>
      </w:r>
    </w:p>
    <w:p w14:paraId="52CE2ACE" w14:textId="709BCCE1" w:rsidR="00B2783D" w:rsidRPr="00F13F4D" w:rsidRDefault="00B2783D" w:rsidP="00B2783D">
      <w:pPr>
        <w:keepNext/>
        <w:spacing w:before="240" w:after="240"/>
        <w:ind w:firstLine="0"/>
        <w:outlineLvl w:val="0"/>
        <w:rPr>
          <w:rFonts w:ascii="Verdana" w:hAnsi="Verdana"/>
          <w:b/>
          <w:bCs/>
          <w:sz w:val="20"/>
          <w:szCs w:val="20"/>
          <w:u w:val="single"/>
          <w:lang w:bidi="ar-SA"/>
        </w:rPr>
      </w:pPr>
      <w:r w:rsidRPr="00F13F4D">
        <w:rPr>
          <w:rFonts w:ascii="Verdana" w:hAnsi="Verdana"/>
          <w:b/>
          <w:bCs/>
          <w:sz w:val="20"/>
          <w:szCs w:val="20"/>
          <w:u w:val="single"/>
          <w:lang w:bidi="ar-SA"/>
        </w:rPr>
        <w:t>D</w:t>
      </w:r>
      <w:r w:rsidR="00FE0B01" w:rsidRPr="00F13F4D">
        <w:rPr>
          <w:rFonts w:ascii="Verdana" w:hAnsi="Verdana"/>
          <w:b/>
          <w:bCs/>
          <w:sz w:val="20"/>
          <w:szCs w:val="20"/>
          <w:u w:val="single"/>
          <w:lang w:bidi="ar-SA"/>
        </w:rPr>
        <w:t>ail</w:t>
      </w:r>
      <w:r w:rsidR="00A52CE9" w:rsidRPr="00F13F4D">
        <w:rPr>
          <w:rFonts w:ascii="Verdana" w:hAnsi="Verdana"/>
          <w:b/>
          <w:bCs/>
          <w:sz w:val="20"/>
          <w:szCs w:val="20"/>
          <w:u w:val="single"/>
          <w:lang w:bidi="ar-SA"/>
        </w:rPr>
        <w:t>y O</w:t>
      </w:r>
      <w:r w:rsidR="00015D61" w:rsidRPr="00F13F4D">
        <w:rPr>
          <w:rFonts w:ascii="Verdana" w:hAnsi="Verdana"/>
          <w:b/>
          <w:bCs/>
          <w:sz w:val="20"/>
          <w:szCs w:val="20"/>
          <w:u w:val="single"/>
          <w:lang w:bidi="ar-SA"/>
        </w:rPr>
        <w:t>fficials</w:t>
      </w:r>
      <w:r w:rsidR="0003559E">
        <w:rPr>
          <w:rFonts w:ascii="Verdana" w:hAnsi="Verdana"/>
          <w:b/>
          <w:bCs/>
          <w:sz w:val="20"/>
          <w:szCs w:val="20"/>
          <w:u w:val="single"/>
          <w:lang w:bidi="ar-SA"/>
        </w:rPr>
        <w:t xml:space="preserve"> &amp; Timer’s</w:t>
      </w:r>
      <w:r w:rsidR="00015D61" w:rsidRPr="00F13F4D">
        <w:rPr>
          <w:rFonts w:ascii="Verdana" w:hAnsi="Verdana"/>
          <w:b/>
          <w:bCs/>
          <w:sz w:val="20"/>
          <w:szCs w:val="20"/>
          <w:u w:val="single"/>
          <w:lang w:bidi="ar-SA"/>
        </w:rPr>
        <w:t xml:space="preserve"> Meetings </w:t>
      </w:r>
    </w:p>
    <w:p w14:paraId="4A4CEFF6" w14:textId="0079C6AC" w:rsidR="00B2783D" w:rsidRPr="004D29FC" w:rsidRDefault="00B2783D" w:rsidP="00B2783D">
      <w:pPr>
        <w:spacing w:after="120"/>
        <w:ind w:firstLine="0"/>
        <w:jc w:val="both"/>
        <w:rPr>
          <w:rFonts w:ascii="Verdana" w:hAnsi="Verdana"/>
          <w:color w:val="FF0000"/>
          <w:spacing w:val="-2"/>
          <w:sz w:val="20"/>
          <w:szCs w:val="20"/>
          <w:lang w:bidi="ar-SA"/>
        </w:rPr>
      </w:pPr>
      <w:r w:rsidRPr="00F13F4D">
        <w:rPr>
          <w:rFonts w:ascii="Verdana" w:hAnsi="Verdana"/>
          <w:spacing w:val="-2"/>
          <w:sz w:val="20"/>
          <w:szCs w:val="20"/>
          <w:lang w:bidi="ar-SA"/>
        </w:rPr>
        <w:t xml:space="preserve">There will be </w:t>
      </w:r>
      <w:r w:rsidRPr="00F13F4D">
        <w:rPr>
          <w:rFonts w:ascii="Verdana" w:hAnsi="Verdana"/>
          <w:b/>
          <w:bCs/>
          <w:spacing w:val="-2"/>
          <w:sz w:val="20"/>
          <w:szCs w:val="20"/>
          <w:lang w:bidi="ar-SA"/>
        </w:rPr>
        <w:t>mandatory</w:t>
      </w:r>
      <w:r w:rsidRPr="00F13F4D">
        <w:rPr>
          <w:rFonts w:ascii="Verdana" w:hAnsi="Verdana"/>
          <w:spacing w:val="-2"/>
          <w:sz w:val="20"/>
          <w:szCs w:val="20"/>
          <w:lang w:bidi="ar-SA"/>
        </w:rPr>
        <w:t xml:space="preserve"> meetings for all officials</w:t>
      </w:r>
      <w:r w:rsidR="0003559E">
        <w:rPr>
          <w:rFonts w:ascii="Verdana" w:hAnsi="Verdana"/>
          <w:spacing w:val="-2"/>
          <w:sz w:val="20"/>
          <w:szCs w:val="20"/>
          <w:lang w:bidi="ar-SA"/>
        </w:rPr>
        <w:t>/timers</w:t>
      </w:r>
      <w:r w:rsidRPr="00F13F4D">
        <w:rPr>
          <w:rFonts w:ascii="Verdana" w:hAnsi="Verdana"/>
          <w:spacing w:val="-2"/>
          <w:sz w:val="20"/>
          <w:szCs w:val="20"/>
          <w:lang w:bidi="ar-SA"/>
        </w:rPr>
        <w:t xml:space="preserve"> </w:t>
      </w:r>
      <w:proofErr w:type="gramStart"/>
      <w:r w:rsidRPr="00F13F4D">
        <w:rPr>
          <w:rFonts w:ascii="Verdana" w:hAnsi="Verdana"/>
          <w:spacing w:val="-2"/>
          <w:sz w:val="20"/>
          <w:szCs w:val="20"/>
          <w:lang w:bidi="ar-SA"/>
        </w:rPr>
        <w:t>working each session</w:t>
      </w:r>
      <w:proofErr w:type="gramEnd"/>
      <w:r w:rsidRPr="00F13F4D">
        <w:rPr>
          <w:rFonts w:ascii="Verdana" w:hAnsi="Verdana"/>
          <w:spacing w:val="-2"/>
          <w:sz w:val="20"/>
          <w:szCs w:val="20"/>
          <w:lang w:bidi="ar-SA"/>
        </w:rPr>
        <w:t xml:space="preserve"> at the times listed below. All meetings will be held in </w:t>
      </w:r>
      <w:r w:rsidR="004968BE" w:rsidRPr="00053120">
        <w:rPr>
          <w:rFonts w:ascii="Verdana" w:hAnsi="Verdana"/>
          <w:bCs/>
          <w:sz w:val="20"/>
          <w:szCs w:val="20"/>
          <w:lang w:bidi="ar-SA"/>
        </w:rPr>
        <w:t xml:space="preserve">Room </w:t>
      </w:r>
      <w:r w:rsidR="00BB5CED" w:rsidRPr="00053120">
        <w:rPr>
          <w:rFonts w:ascii="Verdana" w:hAnsi="Verdana"/>
          <w:bCs/>
          <w:sz w:val="20"/>
          <w:szCs w:val="20"/>
          <w:lang w:bidi="ar-SA"/>
        </w:rPr>
        <w:t>C</w:t>
      </w:r>
      <w:r w:rsidRPr="00E46C33">
        <w:rPr>
          <w:rFonts w:ascii="Verdana" w:hAnsi="Verdana"/>
          <w:spacing w:val="-2"/>
          <w:sz w:val="20"/>
          <w:szCs w:val="20"/>
          <w:lang w:bidi="ar-SA"/>
        </w:rPr>
        <w:t>.</w:t>
      </w:r>
      <w:r w:rsidR="00FE0B01" w:rsidRPr="00E46C33">
        <w:rPr>
          <w:rFonts w:ascii="Verdana" w:hAnsi="Verdana"/>
          <w:spacing w:val="-2"/>
          <w:sz w:val="20"/>
          <w:szCs w:val="20"/>
          <w:lang w:bidi="ar-SA"/>
        </w:rPr>
        <w:t xml:space="preserve"> </w:t>
      </w:r>
      <w:r w:rsidRPr="00E46C33">
        <w:rPr>
          <w:rFonts w:ascii="Verdana" w:hAnsi="Verdana"/>
          <w:spacing w:val="-2"/>
          <w:sz w:val="20"/>
          <w:szCs w:val="20"/>
          <w:lang w:bidi="ar-SA"/>
        </w:rPr>
        <w:t xml:space="preserve"> Daily assignments will be pos</w:t>
      </w:r>
      <w:r w:rsidRPr="00F13F4D">
        <w:rPr>
          <w:rFonts w:ascii="Verdana" w:hAnsi="Verdana"/>
          <w:spacing w:val="-2"/>
          <w:sz w:val="20"/>
          <w:szCs w:val="20"/>
          <w:lang w:bidi="ar-SA"/>
        </w:rPr>
        <w:t>ted prior to the start of this meeting.   If you are not there on time, another</w:t>
      </w:r>
      <w:r w:rsidR="0003559E">
        <w:rPr>
          <w:rFonts w:ascii="Verdana" w:hAnsi="Verdana"/>
          <w:spacing w:val="-2"/>
          <w:sz w:val="20"/>
          <w:szCs w:val="20"/>
          <w:lang w:bidi="ar-SA"/>
        </w:rPr>
        <w:t xml:space="preserve"> </w:t>
      </w:r>
      <w:r w:rsidRPr="00F13F4D">
        <w:rPr>
          <w:rFonts w:ascii="Verdana" w:hAnsi="Verdana"/>
          <w:spacing w:val="-2"/>
          <w:sz w:val="20"/>
          <w:szCs w:val="20"/>
          <w:lang w:bidi="ar-SA"/>
        </w:rPr>
        <w:t>may fill your position, and you will be reassigned</w:t>
      </w:r>
      <w:r w:rsidR="00BE012A">
        <w:rPr>
          <w:rFonts w:ascii="Verdana" w:hAnsi="Verdana"/>
          <w:spacing w:val="-2"/>
          <w:sz w:val="20"/>
          <w:szCs w:val="20"/>
          <w:lang w:bidi="ar-SA"/>
        </w:rPr>
        <w:t>.</w:t>
      </w:r>
      <w:r w:rsidR="004D29FC">
        <w:rPr>
          <w:rFonts w:ascii="Verdana" w:hAnsi="Verdana"/>
          <w:spacing w:val="-2"/>
          <w:sz w:val="20"/>
          <w:szCs w:val="20"/>
          <w:lang w:bidi="ar-SA"/>
        </w:rPr>
        <w:t xml:space="preserve"> </w:t>
      </w:r>
      <w:r w:rsidR="004D29FC">
        <w:rPr>
          <w:rFonts w:ascii="Verdana" w:hAnsi="Verdana"/>
          <w:color w:val="FF0000"/>
          <w:spacing w:val="-2"/>
          <w:sz w:val="20"/>
          <w:szCs w:val="20"/>
          <w:lang w:bidi="ar-SA"/>
        </w:rPr>
        <w:t xml:space="preserve">Timers will be dismissed </w:t>
      </w:r>
      <w:r w:rsidR="00005419">
        <w:rPr>
          <w:rFonts w:ascii="Verdana" w:hAnsi="Verdana"/>
          <w:color w:val="FF0000"/>
          <w:spacing w:val="-2"/>
          <w:sz w:val="20"/>
          <w:szCs w:val="20"/>
          <w:lang w:bidi="ar-SA"/>
        </w:rPr>
        <w:t xml:space="preserve">once positions are filled </w:t>
      </w:r>
      <w:r w:rsidR="00A37174">
        <w:rPr>
          <w:rFonts w:ascii="Verdana" w:hAnsi="Verdana"/>
          <w:color w:val="FF0000"/>
          <w:spacing w:val="-2"/>
          <w:sz w:val="20"/>
          <w:szCs w:val="20"/>
          <w:lang w:bidi="ar-SA"/>
        </w:rPr>
        <w:t>and timers brief is completed.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1375"/>
        <w:gridCol w:w="1518"/>
        <w:gridCol w:w="1483"/>
        <w:gridCol w:w="1289"/>
        <w:gridCol w:w="1713"/>
      </w:tblGrid>
      <w:tr w:rsidR="00D31970" w:rsidRPr="00F13F4D" w14:paraId="515D6877" w14:textId="77777777" w:rsidTr="0001759D">
        <w:trPr>
          <w:trHeight w:val="260"/>
        </w:trPr>
        <w:tc>
          <w:tcPr>
            <w:tcW w:w="1376" w:type="dxa"/>
            <w:tcBorders>
              <w:top w:val="nil"/>
              <w:left w:val="nil"/>
              <w:bottom w:val="single" w:sz="4" w:space="0" w:color="auto"/>
            </w:tcBorders>
          </w:tcPr>
          <w:p w14:paraId="049E8304" w14:textId="77777777" w:rsidR="00D31970" w:rsidRPr="00F13F4D" w:rsidRDefault="00D31970" w:rsidP="00D31970">
            <w:pPr>
              <w:ind w:firstLine="0"/>
              <w:rPr>
                <w:rFonts w:ascii="Verdana" w:hAnsi="Verdana"/>
                <w:sz w:val="20"/>
                <w:szCs w:val="20"/>
                <w:lang w:bidi="ar-SA"/>
              </w:rPr>
            </w:pPr>
            <w:r w:rsidRPr="00F13F4D">
              <w:rPr>
                <w:rFonts w:ascii="Verdana" w:hAnsi="Verdana"/>
                <w:b/>
                <w:sz w:val="20"/>
                <w:szCs w:val="20"/>
                <w:lang w:bidi="ar-SA"/>
              </w:rPr>
              <w:t>Date/Time:</w:t>
            </w:r>
          </w:p>
        </w:tc>
        <w:tc>
          <w:tcPr>
            <w:tcW w:w="1398" w:type="dxa"/>
            <w:shd w:val="pct12" w:color="auto" w:fill="auto"/>
          </w:tcPr>
          <w:p w14:paraId="5014F157" w14:textId="77777777" w:rsidR="00D31970" w:rsidRPr="00F13F4D" w:rsidRDefault="00D31970" w:rsidP="00D31970">
            <w:pPr>
              <w:ind w:firstLine="0"/>
              <w:jc w:val="center"/>
              <w:rPr>
                <w:rFonts w:ascii="Verdana" w:hAnsi="Verdana"/>
                <w:b/>
                <w:sz w:val="20"/>
                <w:szCs w:val="20"/>
                <w:lang w:bidi="ar-SA"/>
              </w:rPr>
            </w:pPr>
            <w:r w:rsidRPr="00F13F4D">
              <w:rPr>
                <w:rFonts w:ascii="Verdana" w:hAnsi="Verdana"/>
                <w:b/>
                <w:sz w:val="20"/>
                <w:szCs w:val="20"/>
                <w:lang w:bidi="ar-SA"/>
              </w:rPr>
              <w:t>Tuesday</w:t>
            </w:r>
          </w:p>
        </w:tc>
        <w:tc>
          <w:tcPr>
            <w:tcW w:w="1519" w:type="dxa"/>
            <w:shd w:val="pct12" w:color="auto" w:fill="auto"/>
          </w:tcPr>
          <w:p w14:paraId="4E7B7BFC" w14:textId="77777777" w:rsidR="00D31970" w:rsidRPr="00F13F4D" w:rsidRDefault="00D31970" w:rsidP="00D31970">
            <w:pPr>
              <w:ind w:firstLine="0"/>
              <w:jc w:val="center"/>
              <w:rPr>
                <w:rFonts w:ascii="Verdana" w:hAnsi="Verdana"/>
                <w:b/>
                <w:sz w:val="20"/>
                <w:szCs w:val="20"/>
                <w:lang w:bidi="ar-SA"/>
              </w:rPr>
            </w:pPr>
            <w:r w:rsidRPr="00F13F4D">
              <w:rPr>
                <w:rFonts w:ascii="Verdana" w:hAnsi="Verdana"/>
                <w:b/>
                <w:sz w:val="20"/>
                <w:szCs w:val="20"/>
                <w:lang w:bidi="ar-SA"/>
              </w:rPr>
              <w:t>Wednesday</w:t>
            </w:r>
          </w:p>
        </w:tc>
        <w:tc>
          <w:tcPr>
            <w:tcW w:w="1506" w:type="dxa"/>
            <w:shd w:val="pct12" w:color="auto" w:fill="auto"/>
          </w:tcPr>
          <w:p w14:paraId="7250432B" w14:textId="77777777" w:rsidR="00D31970" w:rsidRPr="00F13F4D" w:rsidRDefault="00D31970" w:rsidP="00D31970">
            <w:pPr>
              <w:ind w:firstLine="0"/>
              <w:jc w:val="center"/>
              <w:rPr>
                <w:rFonts w:ascii="Verdana" w:hAnsi="Verdana"/>
                <w:b/>
                <w:sz w:val="20"/>
                <w:szCs w:val="20"/>
                <w:lang w:bidi="ar-SA"/>
              </w:rPr>
            </w:pPr>
            <w:r w:rsidRPr="00F13F4D">
              <w:rPr>
                <w:rFonts w:ascii="Verdana" w:hAnsi="Verdana"/>
                <w:b/>
                <w:sz w:val="20"/>
                <w:szCs w:val="20"/>
                <w:lang w:bidi="ar-SA"/>
              </w:rPr>
              <w:t>Thursday</w:t>
            </w:r>
            <w:r w:rsidR="0001759D" w:rsidRPr="00F13F4D">
              <w:rPr>
                <w:rFonts w:ascii="Verdana" w:hAnsi="Verdana"/>
                <w:b/>
                <w:sz w:val="20"/>
                <w:szCs w:val="20"/>
                <w:lang w:bidi="ar-SA"/>
              </w:rPr>
              <w:t xml:space="preserve"> *</w:t>
            </w:r>
          </w:p>
        </w:tc>
        <w:tc>
          <w:tcPr>
            <w:tcW w:w="1326" w:type="dxa"/>
            <w:shd w:val="pct12" w:color="auto" w:fill="auto"/>
          </w:tcPr>
          <w:p w14:paraId="0C2DB38C" w14:textId="77777777" w:rsidR="00D31970" w:rsidRPr="00F13F4D" w:rsidRDefault="00D31970" w:rsidP="00D31970">
            <w:pPr>
              <w:ind w:firstLine="0"/>
              <w:jc w:val="center"/>
              <w:rPr>
                <w:rFonts w:ascii="Verdana" w:hAnsi="Verdana"/>
                <w:b/>
                <w:sz w:val="20"/>
                <w:szCs w:val="20"/>
                <w:lang w:bidi="ar-SA"/>
              </w:rPr>
            </w:pPr>
            <w:r w:rsidRPr="00F13F4D">
              <w:rPr>
                <w:rFonts w:ascii="Verdana" w:hAnsi="Verdana"/>
                <w:b/>
                <w:sz w:val="20"/>
                <w:szCs w:val="20"/>
                <w:lang w:bidi="ar-SA"/>
              </w:rPr>
              <w:t>Friday</w:t>
            </w:r>
          </w:p>
        </w:tc>
        <w:tc>
          <w:tcPr>
            <w:tcW w:w="1762" w:type="dxa"/>
            <w:shd w:val="pct12" w:color="auto" w:fill="auto"/>
          </w:tcPr>
          <w:p w14:paraId="504DBD21" w14:textId="77777777" w:rsidR="00D31970" w:rsidRPr="00F13F4D" w:rsidRDefault="00D31970" w:rsidP="00D31970">
            <w:pPr>
              <w:ind w:firstLine="0"/>
              <w:jc w:val="center"/>
              <w:rPr>
                <w:rFonts w:ascii="Verdana" w:hAnsi="Verdana"/>
                <w:b/>
                <w:sz w:val="20"/>
                <w:szCs w:val="20"/>
                <w:lang w:bidi="ar-SA"/>
              </w:rPr>
            </w:pPr>
            <w:r w:rsidRPr="00F13F4D">
              <w:rPr>
                <w:rFonts w:ascii="Verdana" w:hAnsi="Verdana"/>
                <w:b/>
                <w:sz w:val="20"/>
                <w:szCs w:val="20"/>
                <w:lang w:bidi="ar-SA"/>
              </w:rPr>
              <w:t>Saturday</w:t>
            </w:r>
          </w:p>
        </w:tc>
      </w:tr>
      <w:tr w:rsidR="00D31970" w:rsidRPr="00F13F4D" w14:paraId="5DDA0AB0" w14:textId="77777777" w:rsidTr="0001759D">
        <w:tc>
          <w:tcPr>
            <w:tcW w:w="1376" w:type="dxa"/>
            <w:shd w:val="pct12" w:color="auto" w:fill="auto"/>
          </w:tcPr>
          <w:p w14:paraId="077D7008" w14:textId="77777777" w:rsidR="00D31970" w:rsidRPr="00F13F4D" w:rsidRDefault="00D31970" w:rsidP="00D31970">
            <w:pPr>
              <w:ind w:firstLine="0"/>
              <w:rPr>
                <w:rFonts w:ascii="Verdana" w:hAnsi="Verdana"/>
                <w:b/>
                <w:sz w:val="20"/>
                <w:szCs w:val="20"/>
                <w:lang w:bidi="ar-SA"/>
              </w:rPr>
            </w:pPr>
            <w:r w:rsidRPr="00F13F4D">
              <w:rPr>
                <w:rFonts w:ascii="Verdana" w:hAnsi="Verdana"/>
                <w:b/>
                <w:sz w:val="20"/>
                <w:szCs w:val="20"/>
                <w:lang w:bidi="ar-SA"/>
              </w:rPr>
              <w:t>Prelims</w:t>
            </w:r>
          </w:p>
        </w:tc>
        <w:tc>
          <w:tcPr>
            <w:tcW w:w="1398" w:type="dxa"/>
          </w:tcPr>
          <w:p w14:paraId="723F8B5D" w14:textId="63B3C081" w:rsidR="00D31970" w:rsidRPr="009728B0" w:rsidRDefault="000A4CAF" w:rsidP="00D31970">
            <w:pPr>
              <w:ind w:firstLine="0"/>
              <w:jc w:val="center"/>
              <w:rPr>
                <w:rFonts w:ascii="Verdana" w:hAnsi="Verdana"/>
                <w:sz w:val="20"/>
                <w:szCs w:val="20"/>
                <w:lang w:bidi="ar-SA"/>
              </w:rPr>
            </w:pPr>
            <w:r w:rsidRPr="009728B0">
              <w:rPr>
                <w:rFonts w:ascii="Verdana" w:hAnsi="Verdana"/>
                <w:sz w:val="20"/>
                <w:szCs w:val="20"/>
                <w:lang w:bidi="ar-SA"/>
              </w:rPr>
              <w:t>7:</w:t>
            </w:r>
            <w:r w:rsidR="004448D5" w:rsidRPr="009728B0">
              <w:rPr>
                <w:rFonts w:ascii="Verdana" w:hAnsi="Verdana"/>
                <w:sz w:val="20"/>
                <w:szCs w:val="20"/>
                <w:lang w:bidi="ar-SA"/>
              </w:rPr>
              <w:t>4</w:t>
            </w:r>
            <w:r w:rsidRPr="009728B0">
              <w:rPr>
                <w:rFonts w:ascii="Verdana" w:hAnsi="Verdana"/>
                <w:sz w:val="20"/>
                <w:szCs w:val="20"/>
                <w:lang w:bidi="ar-SA"/>
              </w:rPr>
              <w:t>5 am</w:t>
            </w:r>
          </w:p>
        </w:tc>
        <w:tc>
          <w:tcPr>
            <w:tcW w:w="1519" w:type="dxa"/>
          </w:tcPr>
          <w:p w14:paraId="0AD2724A" w14:textId="07AB7A18" w:rsidR="00D31970" w:rsidRPr="009728B0" w:rsidRDefault="00D31970" w:rsidP="00D31970">
            <w:pPr>
              <w:ind w:firstLine="0"/>
              <w:jc w:val="center"/>
              <w:rPr>
                <w:rFonts w:ascii="Verdana" w:hAnsi="Verdana"/>
                <w:sz w:val="20"/>
                <w:szCs w:val="20"/>
                <w:lang w:bidi="ar-SA"/>
              </w:rPr>
            </w:pPr>
            <w:r w:rsidRPr="009728B0">
              <w:rPr>
                <w:rFonts w:ascii="Verdana" w:hAnsi="Verdana"/>
                <w:sz w:val="20"/>
                <w:szCs w:val="20"/>
                <w:lang w:bidi="ar-SA"/>
              </w:rPr>
              <w:t>7:</w:t>
            </w:r>
            <w:r w:rsidR="004448D5" w:rsidRPr="009728B0">
              <w:rPr>
                <w:rFonts w:ascii="Verdana" w:hAnsi="Verdana"/>
                <w:sz w:val="20"/>
                <w:szCs w:val="20"/>
                <w:lang w:bidi="ar-SA"/>
              </w:rPr>
              <w:t>4</w:t>
            </w:r>
            <w:r w:rsidRPr="009728B0">
              <w:rPr>
                <w:rFonts w:ascii="Verdana" w:hAnsi="Verdana"/>
                <w:sz w:val="20"/>
                <w:szCs w:val="20"/>
                <w:lang w:bidi="ar-SA"/>
              </w:rPr>
              <w:t>5 am</w:t>
            </w:r>
          </w:p>
        </w:tc>
        <w:tc>
          <w:tcPr>
            <w:tcW w:w="1506" w:type="dxa"/>
          </w:tcPr>
          <w:p w14:paraId="46772BF7" w14:textId="01CB8105" w:rsidR="00D31970" w:rsidRPr="009728B0" w:rsidRDefault="00D31970" w:rsidP="00D31970">
            <w:pPr>
              <w:ind w:firstLine="0"/>
              <w:jc w:val="center"/>
              <w:rPr>
                <w:rFonts w:ascii="Verdana" w:hAnsi="Verdana"/>
                <w:sz w:val="20"/>
                <w:szCs w:val="20"/>
                <w:lang w:bidi="ar-SA"/>
              </w:rPr>
            </w:pPr>
            <w:r w:rsidRPr="009728B0">
              <w:rPr>
                <w:rFonts w:ascii="Verdana" w:hAnsi="Verdana"/>
                <w:sz w:val="20"/>
                <w:szCs w:val="20"/>
                <w:lang w:bidi="ar-SA"/>
              </w:rPr>
              <w:t>7:</w:t>
            </w:r>
            <w:r w:rsidR="004448D5" w:rsidRPr="009728B0">
              <w:rPr>
                <w:rFonts w:ascii="Verdana" w:hAnsi="Verdana"/>
                <w:sz w:val="20"/>
                <w:szCs w:val="20"/>
                <w:lang w:bidi="ar-SA"/>
              </w:rPr>
              <w:t>3</w:t>
            </w:r>
            <w:r w:rsidR="0010784D" w:rsidRPr="009728B0">
              <w:rPr>
                <w:rFonts w:ascii="Verdana" w:hAnsi="Verdana"/>
                <w:sz w:val="20"/>
                <w:szCs w:val="20"/>
                <w:lang w:bidi="ar-SA"/>
              </w:rPr>
              <w:t>0</w:t>
            </w:r>
            <w:r w:rsidRPr="009728B0">
              <w:rPr>
                <w:rFonts w:ascii="Verdana" w:hAnsi="Verdana"/>
                <w:sz w:val="20"/>
                <w:szCs w:val="20"/>
                <w:lang w:bidi="ar-SA"/>
              </w:rPr>
              <w:t xml:space="preserve"> am</w:t>
            </w:r>
          </w:p>
        </w:tc>
        <w:tc>
          <w:tcPr>
            <w:tcW w:w="1326" w:type="dxa"/>
          </w:tcPr>
          <w:p w14:paraId="64DE8D94" w14:textId="05880A0E" w:rsidR="00D31970" w:rsidRPr="009728B0" w:rsidRDefault="00D31970" w:rsidP="00D31970">
            <w:pPr>
              <w:ind w:firstLine="0"/>
              <w:jc w:val="center"/>
              <w:rPr>
                <w:rFonts w:ascii="Verdana" w:hAnsi="Verdana"/>
                <w:sz w:val="20"/>
                <w:szCs w:val="20"/>
              </w:rPr>
            </w:pPr>
            <w:r w:rsidRPr="009728B0">
              <w:rPr>
                <w:rFonts w:ascii="Verdana" w:hAnsi="Verdana"/>
                <w:sz w:val="20"/>
                <w:szCs w:val="20"/>
                <w:lang w:bidi="ar-SA"/>
              </w:rPr>
              <w:t>7:</w:t>
            </w:r>
            <w:r w:rsidR="006F59F7" w:rsidRPr="009728B0">
              <w:rPr>
                <w:rFonts w:ascii="Verdana" w:hAnsi="Verdana"/>
                <w:sz w:val="20"/>
                <w:szCs w:val="20"/>
                <w:lang w:bidi="ar-SA"/>
              </w:rPr>
              <w:t>4</w:t>
            </w:r>
            <w:r w:rsidRPr="009728B0">
              <w:rPr>
                <w:rFonts w:ascii="Verdana" w:hAnsi="Verdana"/>
                <w:sz w:val="20"/>
                <w:szCs w:val="20"/>
                <w:lang w:bidi="ar-SA"/>
              </w:rPr>
              <w:t>5 am</w:t>
            </w:r>
          </w:p>
        </w:tc>
        <w:tc>
          <w:tcPr>
            <w:tcW w:w="1762" w:type="dxa"/>
          </w:tcPr>
          <w:p w14:paraId="48EA415B" w14:textId="5E166654" w:rsidR="00D31970" w:rsidRPr="009728B0" w:rsidRDefault="00D31970" w:rsidP="00D31970">
            <w:pPr>
              <w:ind w:firstLine="0"/>
              <w:jc w:val="center"/>
              <w:rPr>
                <w:rFonts w:ascii="Verdana" w:hAnsi="Verdana"/>
                <w:sz w:val="20"/>
                <w:szCs w:val="20"/>
              </w:rPr>
            </w:pPr>
            <w:r w:rsidRPr="009728B0">
              <w:rPr>
                <w:rFonts w:ascii="Verdana" w:hAnsi="Verdana"/>
                <w:sz w:val="20"/>
                <w:szCs w:val="20"/>
                <w:lang w:bidi="ar-SA"/>
              </w:rPr>
              <w:t>7:</w:t>
            </w:r>
            <w:r w:rsidR="006F59F7" w:rsidRPr="009728B0">
              <w:rPr>
                <w:rFonts w:ascii="Verdana" w:hAnsi="Verdana"/>
                <w:sz w:val="20"/>
                <w:szCs w:val="20"/>
                <w:lang w:bidi="ar-SA"/>
              </w:rPr>
              <w:t>4</w:t>
            </w:r>
            <w:r w:rsidRPr="009728B0">
              <w:rPr>
                <w:rFonts w:ascii="Verdana" w:hAnsi="Verdana"/>
                <w:sz w:val="20"/>
                <w:szCs w:val="20"/>
                <w:lang w:bidi="ar-SA"/>
              </w:rPr>
              <w:t>5 am</w:t>
            </w:r>
          </w:p>
        </w:tc>
      </w:tr>
      <w:tr w:rsidR="00D31970" w:rsidRPr="00F13F4D" w14:paraId="1E6707C2" w14:textId="77777777" w:rsidTr="0001759D">
        <w:tc>
          <w:tcPr>
            <w:tcW w:w="1376" w:type="dxa"/>
            <w:shd w:val="pct12" w:color="auto" w:fill="auto"/>
          </w:tcPr>
          <w:p w14:paraId="10D8D87C" w14:textId="77777777" w:rsidR="00D31970" w:rsidRPr="00F13F4D" w:rsidRDefault="00D31970" w:rsidP="00D31970">
            <w:pPr>
              <w:ind w:firstLine="0"/>
              <w:rPr>
                <w:rFonts w:ascii="Verdana" w:hAnsi="Verdana"/>
                <w:b/>
                <w:sz w:val="20"/>
                <w:szCs w:val="20"/>
                <w:lang w:bidi="ar-SA"/>
              </w:rPr>
            </w:pPr>
            <w:r w:rsidRPr="00F13F4D">
              <w:rPr>
                <w:rFonts w:ascii="Verdana" w:hAnsi="Verdana"/>
                <w:b/>
                <w:sz w:val="20"/>
                <w:szCs w:val="20"/>
                <w:lang w:bidi="ar-SA"/>
              </w:rPr>
              <w:t>Finals</w:t>
            </w:r>
          </w:p>
        </w:tc>
        <w:tc>
          <w:tcPr>
            <w:tcW w:w="1398" w:type="dxa"/>
          </w:tcPr>
          <w:p w14:paraId="69F5B8A7" w14:textId="3B4AF15D" w:rsidR="00D31970" w:rsidRPr="009728B0" w:rsidRDefault="00500D25" w:rsidP="00D31970">
            <w:pPr>
              <w:ind w:firstLine="0"/>
              <w:jc w:val="center"/>
              <w:rPr>
                <w:rFonts w:ascii="Verdana" w:hAnsi="Verdana"/>
                <w:sz w:val="20"/>
                <w:szCs w:val="20"/>
                <w:lang w:bidi="ar-SA"/>
              </w:rPr>
            </w:pPr>
            <w:r w:rsidRPr="009728B0">
              <w:rPr>
                <w:rFonts w:ascii="Verdana" w:hAnsi="Verdana"/>
                <w:sz w:val="20"/>
                <w:szCs w:val="20"/>
                <w:lang w:bidi="ar-SA"/>
              </w:rPr>
              <w:t>4:00</w:t>
            </w:r>
            <w:r w:rsidR="00D31970" w:rsidRPr="009728B0">
              <w:rPr>
                <w:rFonts w:ascii="Verdana" w:hAnsi="Verdana"/>
                <w:sz w:val="20"/>
                <w:szCs w:val="20"/>
                <w:lang w:bidi="ar-SA"/>
              </w:rPr>
              <w:t xml:space="preserve"> pm</w:t>
            </w:r>
          </w:p>
        </w:tc>
        <w:tc>
          <w:tcPr>
            <w:tcW w:w="1519" w:type="dxa"/>
          </w:tcPr>
          <w:p w14:paraId="12B9D3EF" w14:textId="0D95D602" w:rsidR="00D31970" w:rsidRPr="009728B0" w:rsidRDefault="00D31970" w:rsidP="00D31970">
            <w:pPr>
              <w:ind w:firstLine="0"/>
              <w:jc w:val="center"/>
              <w:rPr>
                <w:rFonts w:ascii="Verdana" w:hAnsi="Verdana"/>
                <w:bCs/>
                <w:sz w:val="20"/>
                <w:szCs w:val="20"/>
                <w:lang w:bidi="ar-SA"/>
              </w:rPr>
            </w:pPr>
            <w:r w:rsidRPr="009728B0">
              <w:rPr>
                <w:rFonts w:ascii="Verdana" w:hAnsi="Verdana"/>
                <w:bCs/>
                <w:sz w:val="20"/>
                <w:szCs w:val="20"/>
                <w:lang w:bidi="ar-SA"/>
              </w:rPr>
              <w:t>4:</w:t>
            </w:r>
            <w:r w:rsidR="00026C91" w:rsidRPr="009728B0">
              <w:rPr>
                <w:rFonts w:ascii="Verdana" w:hAnsi="Verdana"/>
                <w:bCs/>
                <w:sz w:val="20"/>
                <w:szCs w:val="20"/>
                <w:lang w:bidi="ar-SA"/>
              </w:rPr>
              <w:t>15</w:t>
            </w:r>
            <w:r w:rsidRPr="009728B0">
              <w:rPr>
                <w:rFonts w:ascii="Verdana" w:hAnsi="Verdana"/>
                <w:bCs/>
                <w:sz w:val="20"/>
                <w:szCs w:val="20"/>
                <w:lang w:bidi="ar-SA"/>
              </w:rPr>
              <w:t xml:space="preserve"> pm</w:t>
            </w:r>
          </w:p>
        </w:tc>
        <w:tc>
          <w:tcPr>
            <w:tcW w:w="1506" w:type="dxa"/>
          </w:tcPr>
          <w:p w14:paraId="7E043590" w14:textId="77777777" w:rsidR="00D31970" w:rsidRPr="009728B0" w:rsidRDefault="00D31970" w:rsidP="00D31970">
            <w:pPr>
              <w:ind w:firstLine="0"/>
              <w:jc w:val="center"/>
              <w:rPr>
                <w:rFonts w:ascii="Verdana" w:hAnsi="Verdana"/>
                <w:sz w:val="20"/>
                <w:szCs w:val="20"/>
                <w:lang w:bidi="ar-SA"/>
              </w:rPr>
            </w:pPr>
            <w:r w:rsidRPr="009728B0">
              <w:rPr>
                <w:rFonts w:ascii="Verdana" w:hAnsi="Verdana"/>
                <w:sz w:val="20"/>
                <w:szCs w:val="20"/>
                <w:lang w:bidi="ar-SA"/>
              </w:rPr>
              <w:t>4:15 pm</w:t>
            </w:r>
          </w:p>
        </w:tc>
        <w:tc>
          <w:tcPr>
            <w:tcW w:w="1326" w:type="dxa"/>
          </w:tcPr>
          <w:p w14:paraId="0287C8EE" w14:textId="77777777" w:rsidR="00D31970" w:rsidRPr="009728B0" w:rsidRDefault="00D31970" w:rsidP="00D31970">
            <w:pPr>
              <w:ind w:firstLine="0"/>
              <w:jc w:val="center"/>
              <w:rPr>
                <w:rFonts w:ascii="Verdana" w:hAnsi="Verdana"/>
                <w:sz w:val="20"/>
                <w:szCs w:val="20"/>
                <w:lang w:bidi="ar-SA"/>
              </w:rPr>
            </w:pPr>
            <w:r w:rsidRPr="009728B0">
              <w:rPr>
                <w:rFonts w:ascii="Verdana" w:hAnsi="Verdana"/>
                <w:sz w:val="20"/>
                <w:szCs w:val="20"/>
                <w:lang w:bidi="ar-SA"/>
              </w:rPr>
              <w:t>4:15 pm</w:t>
            </w:r>
          </w:p>
        </w:tc>
        <w:tc>
          <w:tcPr>
            <w:tcW w:w="1762" w:type="dxa"/>
          </w:tcPr>
          <w:p w14:paraId="2E34106E" w14:textId="77777777" w:rsidR="00D31970" w:rsidRPr="009728B0" w:rsidRDefault="00D31970" w:rsidP="00D31970">
            <w:pPr>
              <w:ind w:firstLine="0"/>
              <w:jc w:val="center"/>
              <w:rPr>
                <w:rFonts w:ascii="Verdana" w:hAnsi="Verdana"/>
                <w:sz w:val="20"/>
                <w:szCs w:val="20"/>
                <w:lang w:bidi="ar-SA"/>
              </w:rPr>
            </w:pPr>
            <w:r w:rsidRPr="009728B0">
              <w:rPr>
                <w:rFonts w:ascii="Verdana" w:hAnsi="Verdana"/>
                <w:sz w:val="20"/>
                <w:szCs w:val="20"/>
                <w:lang w:bidi="ar-SA"/>
              </w:rPr>
              <w:t>4:15 pm</w:t>
            </w:r>
          </w:p>
        </w:tc>
      </w:tr>
    </w:tbl>
    <w:p w14:paraId="71A16601" w14:textId="65123F75" w:rsidR="0001759D" w:rsidRPr="00E46C33" w:rsidRDefault="0001759D" w:rsidP="0001759D">
      <w:pPr>
        <w:keepNext/>
        <w:spacing w:before="240" w:after="240"/>
        <w:ind w:firstLine="0"/>
        <w:jc w:val="both"/>
        <w:outlineLvl w:val="0"/>
        <w:rPr>
          <w:rFonts w:ascii="Verdana" w:hAnsi="Verdana"/>
          <w:b/>
          <w:bCs/>
          <w:sz w:val="20"/>
          <w:szCs w:val="20"/>
          <w:u w:val="single"/>
          <w:lang w:bidi="ar-SA"/>
        </w:rPr>
      </w:pPr>
      <w:bookmarkStart w:id="1" w:name="_Hlk13478743"/>
      <w:r w:rsidRPr="00F13F4D">
        <w:rPr>
          <w:rFonts w:ascii="Verdana" w:hAnsi="Verdana"/>
          <w:sz w:val="20"/>
          <w:szCs w:val="20"/>
          <w:lang w:bidi="ar-SA"/>
        </w:rPr>
        <w:t xml:space="preserve">*Prior to </w:t>
      </w:r>
      <w:r w:rsidRPr="00A36FA1">
        <w:rPr>
          <w:rFonts w:ascii="Verdana" w:hAnsi="Verdana"/>
          <w:sz w:val="20"/>
          <w:szCs w:val="20"/>
          <w:lang w:bidi="ar-SA"/>
        </w:rPr>
        <w:t xml:space="preserve">Thursday </w:t>
      </w:r>
      <w:r w:rsidRPr="00F13F4D">
        <w:rPr>
          <w:rFonts w:ascii="Verdana" w:hAnsi="Verdana"/>
          <w:sz w:val="20"/>
          <w:szCs w:val="20"/>
          <w:lang w:bidi="ar-SA"/>
        </w:rPr>
        <w:t xml:space="preserve">morning’s briefing, we will be taking a </w:t>
      </w:r>
      <w:proofErr w:type="gramStart"/>
      <w:r w:rsidR="0003559E">
        <w:rPr>
          <w:rFonts w:ascii="Verdana" w:hAnsi="Verdana"/>
          <w:sz w:val="20"/>
          <w:szCs w:val="20"/>
          <w:lang w:bidi="ar-SA"/>
        </w:rPr>
        <w:t>Volunteer</w:t>
      </w:r>
      <w:r w:rsidRPr="00F13F4D">
        <w:rPr>
          <w:rFonts w:ascii="Verdana" w:hAnsi="Verdana"/>
          <w:sz w:val="20"/>
          <w:szCs w:val="20"/>
          <w:lang w:bidi="ar-SA"/>
        </w:rPr>
        <w:t>s</w:t>
      </w:r>
      <w:r w:rsidR="00087374">
        <w:rPr>
          <w:rFonts w:ascii="Verdana" w:hAnsi="Verdana"/>
          <w:sz w:val="20"/>
          <w:szCs w:val="20"/>
          <w:lang w:bidi="ar-SA"/>
        </w:rPr>
        <w:t>’</w:t>
      </w:r>
      <w:proofErr w:type="gramEnd"/>
      <w:r w:rsidRPr="00F13F4D">
        <w:rPr>
          <w:rFonts w:ascii="Verdana" w:hAnsi="Verdana"/>
          <w:sz w:val="20"/>
          <w:szCs w:val="20"/>
          <w:lang w:bidi="ar-SA"/>
        </w:rPr>
        <w:t xml:space="preserve"> picture </w:t>
      </w:r>
      <w:r w:rsidRPr="00E46C33">
        <w:rPr>
          <w:rFonts w:ascii="Verdana" w:hAnsi="Verdana"/>
          <w:sz w:val="20"/>
          <w:szCs w:val="20"/>
          <w:lang w:bidi="ar-SA"/>
        </w:rPr>
        <w:t xml:space="preserve">at </w:t>
      </w:r>
      <w:r w:rsidRPr="00A0082C">
        <w:rPr>
          <w:rFonts w:ascii="Verdana" w:hAnsi="Verdana"/>
          <w:sz w:val="20"/>
          <w:szCs w:val="20"/>
          <w:lang w:bidi="ar-SA"/>
        </w:rPr>
        <w:t>7:</w:t>
      </w:r>
      <w:r w:rsidR="004448D5" w:rsidRPr="00A0082C">
        <w:rPr>
          <w:rFonts w:ascii="Verdana" w:hAnsi="Verdana"/>
          <w:sz w:val="20"/>
          <w:szCs w:val="20"/>
          <w:lang w:bidi="ar-SA"/>
        </w:rPr>
        <w:t>3</w:t>
      </w:r>
      <w:r w:rsidRPr="00A0082C">
        <w:rPr>
          <w:rFonts w:ascii="Verdana" w:hAnsi="Verdana"/>
          <w:sz w:val="20"/>
          <w:szCs w:val="20"/>
          <w:lang w:bidi="ar-SA"/>
        </w:rPr>
        <w:t xml:space="preserve">0 AM. </w:t>
      </w:r>
      <w:r w:rsidRPr="00E46C33">
        <w:rPr>
          <w:rFonts w:ascii="Verdana" w:hAnsi="Verdana"/>
          <w:sz w:val="20"/>
          <w:szCs w:val="20"/>
          <w:lang w:bidi="ar-SA"/>
        </w:rPr>
        <w:t>Please be prompt.</w:t>
      </w:r>
    </w:p>
    <w:bookmarkEnd w:id="1"/>
    <w:p w14:paraId="57D32DF9" w14:textId="4BE4DB25" w:rsidR="00B2783D" w:rsidRPr="00F13F4D" w:rsidRDefault="00B2783D" w:rsidP="0001759D">
      <w:pPr>
        <w:keepNext/>
        <w:spacing w:before="240" w:after="240"/>
        <w:ind w:firstLine="0"/>
        <w:outlineLvl w:val="0"/>
        <w:rPr>
          <w:rFonts w:ascii="Verdana" w:hAnsi="Verdana"/>
          <w:b/>
          <w:bCs/>
          <w:sz w:val="20"/>
          <w:szCs w:val="20"/>
          <w:u w:val="single"/>
          <w:lang w:bidi="ar-SA"/>
        </w:rPr>
      </w:pPr>
      <w:r w:rsidRPr="00F13F4D">
        <w:rPr>
          <w:rFonts w:ascii="Verdana" w:hAnsi="Verdana"/>
          <w:b/>
          <w:bCs/>
          <w:sz w:val="20"/>
          <w:szCs w:val="20"/>
          <w:u w:val="single"/>
          <w:lang w:bidi="ar-SA"/>
        </w:rPr>
        <w:t>Attire</w:t>
      </w:r>
    </w:p>
    <w:p w14:paraId="5B977BCD" w14:textId="5DA8CEC2" w:rsidR="00B2783D" w:rsidRPr="00F13F4D" w:rsidRDefault="00B2783D" w:rsidP="00B2783D">
      <w:pPr>
        <w:spacing w:after="120"/>
        <w:ind w:firstLine="0"/>
        <w:jc w:val="both"/>
        <w:rPr>
          <w:rFonts w:ascii="Verdana" w:hAnsi="Verdana"/>
          <w:b/>
          <w:sz w:val="20"/>
          <w:szCs w:val="20"/>
          <w:lang w:bidi="ar-SA"/>
        </w:rPr>
      </w:pPr>
      <w:r w:rsidRPr="00F13F4D">
        <w:rPr>
          <w:rFonts w:ascii="Verdana" w:hAnsi="Verdana"/>
          <w:sz w:val="20"/>
          <w:szCs w:val="20"/>
          <w:lang w:bidi="ar-SA"/>
        </w:rPr>
        <w:t xml:space="preserve">The uniform for the Preliminaries will be the appropriate colored meet shirt, as set forth below, and </w:t>
      </w:r>
      <w:r w:rsidR="00715F9C">
        <w:rPr>
          <w:rFonts w:ascii="Verdana" w:hAnsi="Verdana"/>
          <w:b/>
          <w:sz w:val="20"/>
          <w:szCs w:val="20"/>
          <w:lang w:bidi="ar-SA"/>
        </w:rPr>
        <w:t>NAVY BLUE</w:t>
      </w:r>
      <w:r w:rsidRPr="00F13F4D">
        <w:rPr>
          <w:rFonts w:ascii="Verdana" w:hAnsi="Verdana"/>
          <w:sz w:val="20"/>
          <w:szCs w:val="20"/>
          <w:lang w:bidi="ar-SA"/>
        </w:rPr>
        <w:t xml:space="preserve"> shorts or skirts (no shorter than 4” above the knee).  </w:t>
      </w:r>
    </w:p>
    <w:tbl>
      <w:tblPr>
        <w:tblW w:w="964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80"/>
        <w:gridCol w:w="1980"/>
        <w:gridCol w:w="1980"/>
        <w:gridCol w:w="1728"/>
      </w:tblGrid>
      <w:tr w:rsidR="00DA0BF6" w:rsidRPr="00F13F4D" w14:paraId="2EC22FCC" w14:textId="77777777" w:rsidTr="00DA0BF6">
        <w:tc>
          <w:tcPr>
            <w:tcW w:w="1980" w:type="dxa"/>
            <w:shd w:val="pct12" w:color="auto" w:fill="auto"/>
          </w:tcPr>
          <w:p w14:paraId="27477FCB" w14:textId="2DBA1A70" w:rsidR="00DA0BF6" w:rsidRPr="00E46C33" w:rsidRDefault="00DA0BF6" w:rsidP="00DA0BF6">
            <w:pPr>
              <w:ind w:firstLine="0"/>
              <w:rPr>
                <w:rFonts w:ascii="Verdana" w:hAnsi="Verdana"/>
                <w:b/>
                <w:sz w:val="20"/>
                <w:szCs w:val="20"/>
                <w:lang w:bidi="ar-SA"/>
              </w:rPr>
            </w:pPr>
            <w:r w:rsidRPr="00E46C33">
              <w:rPr>
                <w:rFonts w:ascii="Verdana" w:hAnsi="Verdana"/>
                <w:b/>
                <w:sz w:val="20"/>
                <w:szCs w:val="20"/>
                <w:lang w:bidi="ar-SA"/>
              </w:rPr>
              <w:t>Tuesday</w:t>
            </w:r>
          </w:p>
        </w:tc>
        <w:tc>
          <w:tcPr>
            <w:tcW w:w="1980" w:type="dxa"/>
            <w:shd w:val="pct12" w:color="auto" w:fill="auto"/>
          </w:tcPr>
          <w:p w14:paraId="5D755936" w14:textId="48C777B0" w:rsidR="00DA0BF6" w:rsidRPr="00E46C33" w:rsidRDefault="00DA0BF6" w:rsidP="00DA0BF6">
            <w:pPr>
              <w:ind w:firstLine="0"/>
              <w:rPr>
                <w:rFonts w:ascii="Verdana" w:hAnsi="Verdana"/>
                <w:b/>
                <w:sz w:val="20"/>
                <w:szCs w:val="20"/>
                <w:lang w:bidi="ar-SA"/>
              </w:rPr>
            </w:pPr>
            <w:r w:rsidRPr="00E46C33">
              <w:rPr>
                <w:rFonts w:ascii="Verdana" w:hAnsi="Verdana"/>
                <w:b/>
                <w:sz w:val="20"/>
                <w:szCs w:val="20"/>
                <w:lang w:bidi="ar-SA"/>
              </w:rPr>
              <w:t>Wednesday</w:t>
            </w:r>
          </w:p>
        </w:tc>
        <w:tc>
          <w:tcPr>
            <w:tcW w:w="1980" w:type="dxa"/>
            <w:shd w:val="pct12" w:color="auto" w:fill="auto"/>
          </w:tcPr>
          <w:p w14:paraId="79EC627A" w14:textId="77777777" w:rsidR="00DA0BF6" w:rsidRPr="00E46C33" w:rsidRDefault="00DA0BF6" w:rsidP="00DA0BF6">
            <w:pPr>
              <w:ind w:firstLine="0"/>
              <w:rPr>
                <w:rFonts w:ascii="Verdana" w:hAnsi="Verdana"/>
                <w:b/>
                <w:sz w:val="20"/>
                <w:szCs w:val="20"/>
                <w:lang w:bidi="ar-SA"/>
              </w:rPr>
            </w:pPr>
            <w:r w:rsidRPr="00E46C33">
              <w:rPr>
                <w:rFonts w:ascii="Verdana" w:hAnsi="Verdana"/>
                <w:b/>
                <w:sz w:val="20"/>
                <w:szCs w:val="20"/>
                <w:lang w:bidi="ar-SA"/>
              </w:rPr>
              <w:t>Thursday</w:t>
            </w:r>
          </w:p>
        </w:tc>
        <w:tc>
          <w:tcPr>
            <w:tcW w:w="1980" w:type="dxa"/>
            <w:shd w:val="pct12" w:color="auto" w:fill="auto"/>
          </w:tcPr>
          <w:p w14:paraId="7C8AD7CE" w14:textId="77777777" w:rsidR="00DA0BF6" w:rsidRPr="00E46C33" w:rsidRDefault="00DA0BF6" w:rsidP="00DA0BF6">
            <w:pPr>
              <w:ind w:firstLine="0"/>
              <w:rPr>
                <w:rFonts w:ascii="Verdana" w:hAnsi="Verdana"/>
                <w:b/>
                <w:sz w:val="20"/>
                <w:szCs w:val="20"/>
                <w:lang w:bidi="ar-SA"/>
              </w:rPr>
            </w:pPr>
            <w:r w:rsidRPr="00E46C33">
              <w:rPr>
                <w:rFonts w:ascii="Verdana" w:hAnsi="Verdana"/>
                <w:b/>
                <w:sz w:val="20"/>
                <w:szCs w:val="20"/>
                <w:lang w:bidi="ar-SA"/>
              </w:rPr>
              <w:t>Friday</w:t>
            </w:r>
          </w:p>
        </w:tc>
        <w:tc>
          <w:tcPr>
            <w:tcW w:w="1728" w:type="dxa"/>
            <w:shd w:val="pct12" w:color="auto" w:fill="auto"/>
          </w:tcPr>
          <w:p w14:paraId="7585F2D8" w14:textId="77777777" w:rsidR="00DA0BF6" w:rsidRPr="00E46C33" w:rsidRDefault="00DA0BF6" w:rsidP="00DA0BF6">
            <w:pPr>
              <w:ind w:firstLine="0"/>
              <w:rPr>
                <w:rFonts w:ascii="Verdana" w:hAnsi="Verdana"/>
                <w:b/>
                <w:sz w:val="20"/>
                <w:szCs w:val="20"/>
                <w:lang w:bidi="ar-SA"/>
              </w:rPr>
            </w:pPr>
            <w:r w:rsidRPr="00E46C33">
              <w:rPr>
                <w:rFonts w:ascii="Verdana" w:hAnsi="Verdana"/>
                <w:b/>
                <w:sz w:val="20"/>
                <w:szCs w:val="20"/>
                <w:lang w:bidi="ar-SA"/>
              </w:rPr>
              <w:t>Saturday</w:t>
            </w:r>
          </w:p>
        </w:tc>
      </w:tr>
      <w:tr w:rsidR="00DA0BF6" w:rsidRPr="00F13F4D" w14:paraId="07819EAC" w14:textId="77777777" w:rsidTr="00DA0BF6">
        <w:tc>
          <w:tcPr>
            <w:tcW w:w="1980" w:type="dxa"/>
          </w:tcPr>
          <w:p w14:paraId="440DF60C" w14:textId="6F99363B" w:rsidR="00DA0BF6" w:rsidRPr="00AE49E0" w:rsidRDefault="00A94B35" w:rsidP="00DA0BF6">
            <w:pPr>
              <w:ind w:firstLine="0"/>
              <w:rPr>
                <w:rFonts w:ascii="Verdana" w:hAnsi="Verdana"/>
                <w:sz w:val="20"/>
                <w:szCs w:val="20"/>
                <w:lang w:bidi="ar-SA"/>
              </w:rPr>
            </w:pPr>
            <w:r w:rsidRPr="00AE49E0">
              <w:rPr>
                <w:rFonts w:ascii="Verdana" w:hAnsi="Verdana"/>
                <w:sz w:val="20"/>
                <w:szCs w:val="20"/>
                <w:lang w:bidi="ar-SA"/>
              </w:rPr>
              <w:t>White</w:t>
            </w:r>
          </w:p>
        </w:tc>
        <w:tc>
          <w:tcPr>
            <w:tcW w:w="1980" w:type="dxa"/>
          </w:tcPr>
          <w:p w14:paraId="6AB06B2A" w14:textId="76024333" w:rsidR="00DA0BF6" w:rsidRPr="00AE49E0" w:rsidRDefault="00D11900" w:rsidP="00DA0BF6">
            <w:pPr>
              <w:ind w:firstLine="0"/>
              <w:rPr>
                <w:rFonts w:ascii="Verdana" w:hAnsi="Verdana"/>
                <w:sz w:val="20"/>
                <w:szCs w:val="20"/>
                <w:lang w:bidi="ar-SA"/>
              </w:rPr>
            </w:pPr>
            <w:r>
              <w:rPr>
                <w:rFonts w:ascii="Verdana" w:hAnsi="Verdana"/>
                <w:sz w:val="20"/>
                <w:szCs w:val="20"/>
                <w:lang w:bidi="ar-SA"/>
              </w:rPr>
              <w:t>Gray</w:t>
            </w:r>
          </w:p>
        </w:tc>
        <w:tc>
          <w:tcPr>
            <w:tcW w:w="1980" w:type="dxa"/>
          </w:tcPr>
          <w:p w14:paraId="0D0C2418" w14:textId="3E942955" w:rsidR="00DA0BF6" w:rsidRPr="00AE49E0" w:rsidRDefault="00A94B35" w:rsidP="00DA0BF6">
            <w:pPr>
              <w:ind w:firstLine="0"/>
              <w:rPr>
                <w:rFonts w:ascii="Verdana" w:hAnsi="Verdana"/>
                <w:sz w:val="20"/>
                <w:szCs w:val="20"/>
                <w:lang w:bidi="ar-SA"/>
              </w:rPr>
            </w:pPr>
            <w:r w:rsidRPr="00AE49E0">
              <w:rPr>
                <w:rFonts w:ascii="Verdana" w:hAnsi="Verdana"/>
                <w:sz w:val="20"/>
                <w:szCs w:val="20"/>
                <w:lang w:bidi="ar-SA"/>
              </w:rPr>
              <w:t>White</w:t>
            </w:r>
          </w:p>
        </w:tc>
        <w:tc>
          <w:tcPr>
            <w:tcW w:w="1980" w:type="dxa"/>
          </w:tcPr>
          <w:p w14:paraId="25D16D89" w14:textId="1641D191" w:rsidR="00DA0BF6" w:rsidRPr="00AE49E0" w:rsidRDefault="00D11900" w:rsidP="00DA0BF6">
            <w:pPr>
              <w:ind w:firstLine="0"/>
              <w:rPr>
                <w:rFonts w:ascii="Verdana" w:hAnsi="Verdana"/>
                <w:sz w:val="20"/>
                <w:szCs w:val="20"/>
                <w:lang w:bidi="ar-SA"/>
              </w:rPr>
            </w:pPr>
            <w:r>
              <w:rPr>
                <w:rFonts w:ascii="Verdana" w:hAnsi="Verdana"/>
                <w:sz w:val="20"/>
                <w:szCs w:val="20"/>
                <w:lang w:bidi="ar-SA"/>
              </w:rPr>
              <w:t>Gray</w:t>
            </w:r>
          </w:p>
        </w:tc>
        <w:tc>
          <w:tcPr>
            <w:tcW w:w="1728" w:type="dxa"/>
          </w:tcPr>
          <w:p w14:paraId="6E63D8D0" w14:textId="52CCA18F" w:rsidR="00DA0BF6" w:rsidRPr="00AE49E0" w:rsidRDefault="00A94B35" w:rsidP="00DA0BF6">
            <w:pPr>
              <w:ind w:firstLine="0"/>
              <w:rPr>
                <w:rFonts w:ascii="Verdana" w:hAnsi="Verdana"/>
                <w:sz w:val="20"/>
                <w:szCs w:val="20"/>
                <w:lang w:bidi="ar-SA"/>
              </w:rPr>
            </w:pPr>
            <w:r w:rsidRPr="00AE49E0">
              <w:rPr>
                <w:rFonts w:ascii="Verdana" w:hAnsi="Verdana"/>
                <w:sz w:val="20"/>
                <w:szCs w:val="20"/>
                <w:lang w:bidi="ar-SA"/>
              </w:rPr>
              <w:t>White</w:t>
            </w:r>
          </w:p>
        </w:tc>
      </w:tr>
    </w:tbl>
    <w:p w14:paraId="12B0F0BF" w14:textId="61EADECC" w:rsidR="00B2783D" w:rsidRDefault="00B2783D" w:rsidP="00B2783D">
      <w:pPr>
        <w:spacing w:before="120"/>
        <w:ind w:firstLine="0"/>
        <w:jc w:val="both"/>
        <w:rPr>
          <w:rFonts w:ascii="Verdana" w:hAnsi="Verdana"/>
          <w:b/>
          <w:bCs/>
          <w:sz w:val="20"/>
          <w:szCs w:val="20"/>
          <w:lang w:bidi="ar-SA"/>
        </w:rPr>
      </w:pPr>
      <w:r w:rsidRPr="00F13F4D">
        <w:rPr>
          <w:rFonts w:ascii="Verdana" w:hAnsi="Verdana"/>
          <w:sz w:val="20"/>
          <w:szCs w:val="20"/>
          <w:lang w:bidi="ar-SA"/>
        </w:rPr>
        <w:t>The uniform for Fi</w:t>
      </w:r>
      <w:r w:rsidR="000B6812" w:rsidRPr="00F13F4D">
        <w:rPr>
          <w:rFonts w:ascii="Verdana" w:hAnsi="Verdana"/>
          <w:sz w:val="20"/>
          <w:szCs w:val="20"/>
          <w:lang w:bidi="ar-SA"/>
        </w:rPr>
        <w:t xml:space="preserve">nals will </w:t>
      </w:r>
      <w:r w:rsidR="001C06EC" w:rsidRPr="00F13F4D">
        <w:rPr>
          <w:rFonts w:ascii="Verdana" w:hAnsi="Verdana"/>
          <w:sz w:val="20"/>
          <w:szCs w:val="20"/>
          <w:lang w:bidi="ar-SA"/>
        </w:rPr>
        <w:t xml:space="preserve">be a </w:t>
      </w:r>
      <w:r w:rsidR="000B6812" w:rsidRPr="00F13F4D">
        <w:rPr>
          <w:rFonts w:ascii="Verdana" w:hAnsi="Verdana"/>
          <w:sz w:val="20"/>
          <w:szCs w:val="20"/>
          <w:lang w:bidi="ar-SA"/>
        </w:rPr>
        <w:t>whit</w:t>
      </w:r>
      <w:r w:rsidR="001C06EC" w:rsidRPr="00F13F4D">
        <w:rPr>
          <w:rFonts w:ascii="Verdana" w:hAnsi="Verdana"/>
          <w:sz w:val="20"/>
          <w:szCs w:val="20"/>
          <w:lang w:bidi="ar-SA"/>
        </w:rPr>
        <w:t>e shirt (oxford or polo)</w:t>
      </w:r>
      <w:r w:rsidR="000B6812" w:rsidRPr="00F13F4D">
        <w:rPr>
          <w:rFonts w:ascii="Verdana" w:hAnsi="Verdana"/>
          <w:sz w:val="20"/>
          <w:szCs w:val="20"/>
          <w:lang w:bidi="ar-SA"/>
        </w:rPr>
        <w:t xml:space="preserve"> </w:t>
      </w:r>
      <w:r w:rsidRPr="00F13F4D">
        <w:rPr>
          <w:rFonts w:ascii="Verdana" w:hAnsi="Verdana"/>
          <w:sz w:val="20"/>
          <w:szCs w:val="20"/>
          <w:lang w:bidi="ar-SA"/>
        </w:rPr>
        <w:t xml:space="preserve">and long </w:t>
      </w:r>
      <w:r w:rsidR="000B6812" w:rsidRPr="00F13F4D">
        <w:rPr>
          <w:rFonts w:ascii="Verdana" w:hAnsi="Verdana"/>
          <w:b/>
          <w:sz w:val="20"/>
          <w:szCs w:val="20"/>
          <w:lang w:bidi="ar-SA"/>
        </w:rPr>
        <w:t>NAVY BLUE</w:t>
      </w:r>
      <w:r w:rsidR="000B6812" w:rsidRPr="00F13F4D">
        <w:rPr>
          <w:rFonts w:ascii="Verdana" w:hAnsi="Verdana"/>
          <w:sz w:val="20"/>
          <w:szCs w:val="20"/>
          <w:lang w:bidi="ar-SA"/>
        </w:rPr>
        <w:t xml:space="preserve"> </w:t>
      </w:r>
      <w:r w:rsidRPr="00F13F4D">
        <w:rPr>
          <w:rFonts w:ascii="Verdana" w:hAnsi="Verdana"/>
          <w:sz w:val="20"/>
          <w:szCs w:val="20"/>
          <w:lang w:bidi="ar-SA"/>
        </w:rPr>
        <w:t>pants (no shorts</w:t>
      </w:r>
      <w:r w:rsidR="005D0682">
        <w:rPr>
          <w:rFonts w:ascii="Verdana" w:hAnsi="Verdana"/>
          <w:sz w:val="20"/>
          <w:szCs w:val="20"/>
          <w:lang w:bidi="ar-SA"/>
        </w:rPr>
        <w:t>, skorts</w:t>
      </w:r>
      <w:r w:rsidRPr="00F13F4D">
        <w:rPr>
          <w:rFonts w:ascii="Verdana" w:hAnsi="Verdana"/>
          <w:sz w:val="20"/>
          <w:szCs w:val="20"/>
          <w:lang w:bidi="ar-SA"/>
        </w:rPr>
        <w:t xml:space="preserve"> or skirts please). Ladies may wear navy </w:t>
      </w:r>
      <w:r w:rsidR="005D0682">
        <w:rPr>
          <w:rFonts w:ascii="Verdana" w:hAnsi="Verdana"/>
          <w:sz w:val="20"/>
          <w:szCs w:val="20"/>
          <w:lang w:bidi="ar-SA"/>
        </w:rPr>
        <w:t>capri</w:t>
      </w:r>
      <w:r w:rsidRPr="00F13F4D">
        <w:rPr>
          <w:rFonts w:ascii="Verdana" w:hAnsi="Verdana"/>
          <w:sz w:val="20"/>
          <w:szCs w:val="20"/>
          <w:lang w:bidi="ar-SA"/>
        </w:rPr>
        <w:t xml:space="preserve"> pants.</w:t>
      </w:r>
      <w:r w:rsidR="00F1287B">
        <w:rPr>
          <w:rFonts w:ascii="Verdana" w:hAnsi="Verdana"/>
          <w:b/>
          <w:bCs/>
          <w:sz w:val="20"/>
          <w:szCs w:val="20"/>
          <w:lang w:bidi="ar-SA"/>
        </w:rPr>
        <w:t xml:space="preserve"> Bring extra</w:t>
      </w:r>
      <w:r w:rsidR="002D5803">
        <w:rPr>
          <w:rFonts w:ascii="Verdana" w:hAnsi="Verdana"/>
          <w:b/>
          <w:bCs/>
          <w:sz w:val="20"/>
          <w:szCs w:val="20"/>
          <w:lang w:bidi="ar-SA"/>
        </w:rPr>
        <w:t xml:space="preserve"> white polo shirts since they will be worn for 3 prelims &amp; 5 final sessions!!</w:t>
      </w:r>
    </w:p>
    <w:p w14:paraId="2601825D" w14:textId="605D87CB" w:rsidR="00552E45" w:rsidRPr="00552E45" w:rsidRDefault="00552E45" w:rsidP="00B2783D">
      <w:pPr>
        <w:spacing w:before="120"/>
        <w:ind w:firstLine="0"/>
        <w:jc w:val="both"/>
        <w:rPr>
          <w:rFonts w:ascii="Verdana" w:hAnsi="Verdana"/>
          <w:b/>
          <w:bCs/>
          <w:color w:val="EE0000"/>
          <w:sz w:val="20"/>
          <w:szCs w:val="20"/>
          <w:lang w:bidi="ar-SA"/>
        </w:rPr>
      </w:pPr>
      <w:r>
        <w:rPr>
          <w:rFonts w:ascii="Verdana" w:hAnsi="Verdana"/>
          <w:b/>
          <w:bCs/>
          <w:color w:val="EE0000"/>
          <w:sz w:val="20"/>
          <w:szCs w:val="20"/>
          <w:lang w:bidi="ar-SA"/>
        </w:rPr>
        <w:t xml:space="preserve">If you attended Short Course </w:t>
      </w:r>
      <w:proofErr w:type="spellStart"/>
      <w:r>
        <w:rPr>
          <w:rFonts w:ascii="Verdana" w:hAnsi="Verdana"/>
          <w:b/>
          <w:bCs/>
          <w:color w:val="EE0000"/>
          <w:sz w:val="20"/>
          <w:szCs w:val="20"/>
          <w:lang w:bidi="ar-SA"/>
        </w:rPr>
        <w:t>Nats</w:t>
      </w:r>
      <w:proofErr w:type="spellEnd"/>
      <w:r>
        <w:rPr>
          <w:rFonts w:ascii="Verdana" w:hAnsi="Verdana"/>
          <w:b/>
          <w:bCs/>
          <w:color w:val="EE0000"/>
          <w:sz w:val="20"/>
          <w:szCs w:val="20"/>
          <w:lang w:bidi="ar-SA"/>
        </w:rPr>
        <w:t xml:space="preserve"> in April, BRING YOUR GRAY SHIRTS FROM SPRING!!</w:t>
      </w:r>
    </w:p>
    <w:p w14:paraId="7C33AA87" w14:textId="77777777" w:rsidR="00B2783D" w:rsidRPr="00F13F4D" w:rsidRDefault="00B2783D" w:rsidP="00B2783D">
      <w:pPr>
        <w:keepNext/>
        <w:spacing w:before="240" w:after="240"/>
        <w:ind w:firstLine="0"/>
        <w:outlineLvl w:val="0"/>
        <w:rPr>
          <w:rFonts w:ascii="Verdana" w:hAnsi="Verdana"/>
          <w:b/>
          <w:bCs/>
          <w:sz w:val="20"/>
          <w:szCs w:val="20"/>
          <w:u w:val="single"/>
          <w:lang w:bidi="ar-SA"/>
        </w:rPr>
      </w:pPr>
      <w:r w:rsidRPr="00F13F4D">
        <w:rPr>
          <w:rFonts w:ascii="Verdana" w:hAnsi="Verdana"/>
          <w:b/>
          <w:bCs/>
          <w:sz w:val="20"/>
          <w:szCs w:val="20"/>
          <w:u w:val="single"/>
          <w:lang w:bidi="ar-SA"/>
        </w:rPr>
        <w:t>Conduct of the Meet</w:t>
      </w:r>
    </w:p>
    <w:p w14:paraId="76A98EE3" w14:textId="619199E3" w:rsidR="00BE012A" w:rsidRPr="00F13F4D" w:rsidRDefault="00381DCF" w:rsidP="000B6716">
      <w:pPr>
        <w:ind w:firstLine="0"/>
        <w:jc w:val="both"/>
        <w:rPr>
          <w:rFonts w:ascii="Verdana" w:hAnsi="Verdana"/>
          <w:sz w:val="20"/>
          <w:szCs w:val="20"/>
          <w:lang w:bidi="ar-SA"/>
        </w:rPr>
      </w:pPr>
      <w:bookmarkStart w:id="2" w:name="_Hlk105417878"/>
      <w:r w:rsidRPr="004342DE">
        <w:rPr>
          <w:rFonts w:ascii="Verdana" w:hAnsi="Verdana"/>
          <w:sz w:val="20"/>
          <w:szCs w:val="20"/>
          <w:lang w:bidi="ar-SA"/>
        </w:rPr>
        <w:t>A</w:t>
      </w:r>
      <w:r w:rsidR="000B6716" w:rsidRPr="004342DE">
        <w:rPr>
          <w:rFonts w:ascii="Verdana" w:hAnsi="Verdana"/>
          <w:sz w:val="20"/>
          <w:szCs w:val="20"/>
          <w:lang w:bidi="ar-SA"/>
        </w:rPr>
        <w:t>ll heats</w:t>
      </w:r>
      <w:r w:rsidR="000D3EF8" w:rsidRPr="004342DE">
        <w:rPr>
          <w:rFonts w:ascii="Verdana" w:hAnsi="Verdana"/>
          <w:sz w:val="20"/>
          <w:szCs w:val="20"/>
          <w:lang w:bidi="ar-SA"/>
        </w:rPr>
        <w:t>, including the 50’s</w:t>
      </w:r>
      <w:r w:rsidR="005777D8" w:rsidRPr="004342DE">
        <w:rPr>
          <w:rFonts w:ascii="Verdana" w:hAnsi="Verdana"/>
          <w:sz w:val="20"/>
          <w:szCs w:val="20"/>
          <w:lang w:bidi="ar-SA"/>
        </w:rPr>
        <w:t>,</w:t>
      </w:r>
      <w:r w:rsidR="000B6716" w:rsidRPr="004342DE">
        <w:rPr>
          <w:rFonts w:ascii="Verdana" w:hAnsi="Verdana"/>
          <w:sz w:val="20"/>
          <w:szCs w:val="20"/>
          <w:lang w:bidi="ar-SA"/>
        </w:rPr>
        <w:t xml:space="preserve"> </w:t>
      </w:r>
      <w:r w:rsidRPr="004342DE">
        <w:rPr>
          <w:rFonts w:ascii="Verdana" w:hAnsi="Verdana"/>
          <w:sz w:val="20"/>
          <w:szCs w:val="20"/>
          <w:lang w:bidi="ar-SA"/>
        </w:rPr>
        <w:t>will start at the</w:t>
      </w:r>
      <w:r w:rsidR="005777D8" w:rsidRPr="004342DE">
        <w:rPr>
          <w:rFonts w:ascii="Verdana" w:hAnsi="Verdana"/>
          <w:sz w:val="20"/>
          <w:szCs w:val="20"/>
          <w:lang w:bidi="ar-SA"/>
        </w:rPr>
        <w:t xml:space="preserve"> flag </w:t>
      </w:r>
      <w:r w:rsidR="000B6716" w:rsidRPr="004342DE">
        <w:rPr>
          <w:rFonts w:ascii="Verdana" w:hAnsi="Verdana"/>
          <w:sz w:val="20"/>
          <w:szCs w:val="20"/>
          <w:lang w:bidi="ar-SA"/>
        </w:rPr>
        <w:t>end of the pool</w:t>
      </w:r>
      <w:r w:rsidRPr="00F13F4D">
        <w:rPr>
          <w:rFonts w:ascii="Verdana" w:hAnsi="Verdana"/>
          <w:sz w:val="20"/>
          <w:szCs w:val="20"/>
          <w:lang w:bidi="ar-SA"/>
        </w:rPr>
        <w:t xml:space="preserve">. </w:t>
      </w:r>
    </w:p>
    <w:bookmarkEnd w:id="2"/>
    <w:p w14:paraId="640E40D9" w14:textId="2090F961" w:rsidR="00B2783D" w:rsidRPr="00F13F4D" w:rsidRDefault="00B2783D" w:rsidP="00B2783D">
      <w:pPr>
        <w:keepNext/>
        <w:spacing w:before="240" w:after="240"/>
        <w:ind w:firstLine="0"/>
        <w:outlineLvl w:val="0"/>
        <w:rPr>
          <w:rFonts w:ascii="Verdana" w:hAnsi="Verdana"/>
          <w:b/>
          <w:bCs/>
          <w:sz w:val="20"/>
          <w:szCs w:val="20"/>
          <w:u w:val="single"/>
          <w:lang w:bidi="ar-SA"/>
        </w:rPr>
      </w:pPr>
      <w:r w:rsidRPr="00F13F4D">
        <w:rPr>
          <w:rFonts w:ascii="Verdana" w:hAnsi="Verdana"/>
          <w:b/>
          <w:bCs/>
          <w:sz w:val="20"/>
          <w:szCs w:val="20"/>
          <w:u w:val="single"/>
          <w:lang w:bidi="ar-SA"/>
        </w:rPr>
        <w:lastRenderedPageBreak/>
        <w:t xml:space="preserve">Officials’ </w:t>
      </w:r>
      <w:r w:rsidR="00F51C76">
        <w:rPr>
          <w:rFonts w:ascii="Verdana" w:hAnsi="Verdana"/>
          <w:b/>
          <w:bCs/>
          <w:sz w:val="20"/>
          <w:szCs w:val="20"/>
          <w:u w:val="single"/>
          <w:lang w:bidi="ar-SA"/>
        </w:rPr>
        <w:t>&amp; Timer</w:t>
      </w:r>
      <w:r w:rsidR="00713A6E">
        <w:rPr>
          <w:rFonts w:ascii="Verdana" w:hAnsi="Verdana"/>
          <w:b/>
          <w:bCs/>
          <w:sz w:val="20"/>
          <w:szCs w:val="20"/>
          <w:u w:val="single"/>
          <w:lang w:bidi="ar-SA"/>
        </w:rPr>
        <w:t xml:space="preserve">s’ </w:t>
      </w:r>
      <w:r w:rsidRPr="00F13F4D">
        <w:rPr>
          <w:rFonts w:ascii="Verdana" w:hAnsi="Verdana"/>
          <w:b/>
          <w:bCs/>
          <w:sz w:val="20"/>
          <w:szCs w:val="20"/>
          <w:u w:val="single"/>
          <w:lang w:bidi="ar-SA"/>
        </w:rPr>
        <w:t>Roles and Assignments</w:t>
      </w:r>
    </w:p>
    <w:p w14:paraId="11DAAA4A" w14:textId="30CC1532" w:rsidR="00B2783D" w:rsidRPr="00F13F4D" w:rsidRDefault="00B2783D" w:rsidP="00B2783D">
      <w:pPr>
        <w:spacing w:after="240"/>
        <w:ind w:firstLine="0"/>
        <w:jc w:val="both"/>
        <w:rPr>
          <w:rFonts w:ascii="Verdana" w:hAnsi="Verdana"/>
          <w:spacing w:val="-4"/>
          <w:sz w:val="20"/>
          <w:szCs w:val="20"/>
          <w:lang w:bidi="ar-SA"/>
        </w:rPr>
      </w:pPr>
      <w:r w:rsidRPr="00F13F4D">
        <w:rPr>
          <w:rFonts w:ascii="Verdana" w:hAnsi="Verdana"/>
          <w:spacing w:val="-4"/>
          <w:sz w:val="20"/>
          <w:szCs w:val="20"/>
          <w:lang w:bidi="ar-SA"/>
        </w:rPr>
        <w:t xml:space="preserve">In addition to the </w:t>
      </w:r>
      <w:r w:rsidRPr="00F13F4D">
        <w:rPr>
          <w:rFonts w:ascii="Verdana" w:hAnsi="Verdana"/>
          <w:b/>
          <w:bCs/>
          <w:spacing w:val="-4"/>
          <w:sz w:val="20"/>
          <w:szCs w:val="20"/>
          <w:lang w:bidi="ar-SA"/>
        </w:rPr>
        <w:t>Referees</w:t>
      </w:r>
      <w:r w:rsidRPr="00F13F4D">
        <w:rPr>
          <w:rFonts w:ascii="Verdana" w:hAnsi="Verdana"/>
          <w:spacing w:val="-4"/>
          <w:sz w:val="20"/>
          <w:szCs w:val="20"/>
          <w:lang w:bidi="ar-SA"/>
        </w:rPr>
        <w:t xml:space="preserve"> and </w:t>
      </w:r>
      <w:r w:rsidRPr="00F13F4D">
        <w:rPr>
          <w:rFonts w:ascii="Verdana" w:hAnsi="Verdana"/>
          <w:b/>
          <w:bCs/>
          <w:spacing w:val="-4"/>
          <w:sz w:val="20"/>
          <w:szCs w:val="20"/>
          <w:lang w:bidi="ar-SA"/>
        </w:rPr>
        <w:t>Starters</w:t>
      </w:r>
      <w:r w:rsidR="00015D61" w:rsidRPr="00F13F4D">
        <w:rPr>
          <w:rFonts w:ascii="Verdana" w:hAnsi="Verdana"/>
          <w:spacing w:val="-4"/>
          <w:sz w:val="20"/>
          <w:szCs w:val="20"/>
          <w:lang w:bidi="ar-SA"/>
        </w:rPr>
        <w:t>, there are basically s</w:t>
      </w:r>
      <w:r w:rsidR="00423E26">
        <w:rPr>
          <w:rFonts w:ascii="Verdana" w:hAnsi="Verdana"/>
          <w:spacing w:val="-4"/>
          <w:sz w:val="20"/>
          <w:szCs w:val="20"/>
          <w:lang w:bidi="ar-SA"/>
        </w:rPr>
        <w:t>even</w:t>
      </w:r>
      <w:r w:rsidR="00015D61" w:rsidRPr="00F13F4D">
        <w:rPr>
          <w:rFonts w:ascii="Verdana" w:hAnsi="Verdana"/>
          <w:spacing w:val="-4"/>
          <w:sz w:val="20"/>
          <w:szCs w:val="20"/>
          <w:lang w:bidi="ar-SA"/>
        </w:rPr>
        <w:t xml:space="preserve"> </w:t>
      </w:r>
      <w:r w:rsidRPr="00F13F4D">
        <w:rPr>
          <w:rFonts w:ascii="Verdana" w:hAnsi="Verdana"/>
          <w:spacing w:val="-4"/>
          <w:sz w:val="20"/>
          <w:szCs w:val="20"/>
          <w:lang w:bidi="ar-SA"/>
        </w:rPr>
        <w:t xml:space="preserve">groups of officials </w:t>
      </w:r>
      <w:proofErr w:type="gramStart"/>
      <w:r w:rsidRPr="00F13F4D">
        <w:rPr>
          <w:rFonts w:ascii="Verdana" w:hAnsi="Verdana"/>
          <w:spacing w:val="-4"/>
          <w:sz w:val="20"/>
          <w:szCs w:val="20"/>
          <w:lang w:bidi="ar-SA"/>
        </w:rPr>
        <w:t>working</w:t>
      </w:r>
      <w:proofErr w:type="gramEnd"/>
      <w:r w:rsidRPr="00F13F4D">
        <w:rPr>
          <w:rFonts w:ascii="Verdana" w:hAnsi="Verdana"/>
          <w:spacing w:val="-4"/>
          <w:sz w:val="20"/>
          <w:szCs w:val="20"/>
          <w:lang w:bidi="ar-SA"/>
        </w:rPr>
        <w:t xml:space="preserve"> the </w:t>
      </w:r>
      <w:proofErr w:type="gramStart"/>
      <w:r w:rsidRPr="00F13F4D">
        <w:rPr>
          <w:rFonts w:ascii="Verdana" w:hAnsi="Verdana"/>
          <w:spacing w:val="-4"/>
          <w:sz w:val="20"/>
          <w:szCs w:val="20"/>
          <w:lang w:bidi="ar-SA"/>
        </w:rPr>
        <w:t>meet</w:t>
      </w:r>
      <w:proofErr w:type="gramEnd"/>
      <w:r w:rsidRPr="00F13F4D">
        <w:rPr>
          <w:rFonts w:ascii="Verdana" w:hAnsi="Verdana"/>
          <w:spacing w:val="-4"/>
          <w:sz w:val="20"/>
          <w:szCs w:val="20"/>
          <w:lang w:bidi="ar-SA"/>
        </w:rPr>
        <w:t>:</w:t>
      </w:r>
    </w:p>
    <w:p w14:paraId="0CC38A1D" w14:textId="0CF5DDAB" w:rsidR="00B2783D" w:rsidRPr="00F13F4D" w:rsidRDefault="005209AB" w:rsidP="00B2783D">
      <w:pPr>
        <w:spacing w:before="240"/>
        <w:ind w:left="450" w:firstLine="0"/>
        <w:jc w:val="both"/>
        <w:rPr>
          <w:rFonts w:ascii="Verdana" w:hAnsi="Verdana"/>
          <w:sz w:val="20"/>
          <w:szCs w:val="20"/>
          <w:lang w:bidi="ar-SA"/>
        </w:rPr>
      </w:pPr>
      <w:r w:rsidRPr="00F13F4D">
        <w:rPr>
          <w:rFonts w:ascii="Verdana" w:hAnsi="Verdana"/>
          <w:b/>
          <w:bCs/>
          <w:sz w:val="20"/>
          <w:szCs w:val="20"/>
          <w:lang w:bidi="ar-SA"/>
        </w:rPr>
        <w:t>Left Chair</w:t>
      </w:r>
      <w:r w:rsidR="00713A6E">
        <w:rPr>
          <w:rFonts w:ascii="Verdana" w:hAnsi="Verdana"/>
          <w:b/>
          <w:bCs/>
          <w:sz w:val="20"/>
          <w:szCs w:val="20"/>
          <w:lang w:bidi="ar-SA"/>
        </w:rPr>
        <w:t xml:space="preserve"> (Timer)</w:t>
      </w:r>
      <w:r w:rsidR="00B2783D" w:rsidRPr="00F13F4D">
        <w:rPr>
          <w:rFonts w:ascii="Verdana" w:hAnsi="Verdana"/>
          <w:sz w:val="20"/>
          <w:szCs w:val="20"/>
          <w:lang w:bidi="ar-SA"/>
        </w:rPr>
        <w:t xml:space="preserve"> – These </w:t>
      </w:r>
      <w:r w:rsidR="00D8502B">
        <w:rPr>
          <w:rFonts w:ascii="Verdana" w:hAnsi="Verdana"/>
          <w:sz w:val="20"/>
          <w:szCs w:val="20"/>
          <w:lang w:bidi="ar-SA"/>
        </w:rPr>
        <w:t>volunteers</w:t>
      </w:r>
      <w:r w:rsidR="00B2783D" w:rsidRPr="00F13F4D">
        <w:rPr>
          <w:rFonts w:ascii="Verdana" w:hAnsi="Verdana"/>
          <w:sz w:val="20"/>
          <w:szCs w:val="20"/>
          <w:lang w:bidi="ar-SA"/>
        </w:rPr>
        <w:t xml:space="preserve"> are responsible for working a stopwatch and recording the times from their watch a</w:t>
      </w:r>
      <w:r w:rsidR="00015D61" w:rsidRPr="00F13F4D">
        <w:rPr>
          <w:rFonts w:ascii="Verdana" w:hAnsi="Verdana"/>
          <w:sz w:val="20"/>
          <w:szCs w:val="20"/>
          <w:lang w:bidi="ar-SA"/>
        </w:rPr>
        <w:t>nd the watch of the right chair</w:t>
      </w:r>
      <w:r w:rsidR="00B2783D" w:rsidRPr="00F13F4D">
        <w:rPr>
          <w:rFonts w:ascii="Verdana" w:hAnsi="Verdana"/>
          <w:sz w:val="20"/>
          <w:szCs w:val="20"/>
          <w:lang w:bidi="ar-SA"/>
        </w:rPr>
        <w:t>. They also push the button for the secondary timing system at the end of each race finishing at their end of the Pool. While we prefer that this position be filled by a YMCA certified official, circumstances may require us to use individuals who are not officials.</w:t>
      </w:r>
    </w:p>
    <w:p w14:paraId="3EDB7EB3" w14:textId="2B6A5E20" w:rsidR="00E215E7" w:rsidRPr="00F5056A" w:rsidRDefault="00E215E7" w:rsidP="00E215E7">
      <w:pPr>
        <w:spacing w:before="240"/>
        <w:ind w:left="450" w:firstLine="0"/>
        <w:jc w:val="both"/>
        <w:rPr>
          <w:rFonts w:ascii="Verdana" w:hAnsi="Verdana"/>
          <w:spacing w:val="-3"/>
          <w:sz w:val="20"/>
          <w:szCs w:val="20"/>
          <w:lang w:bidi="ar-SA"/>
        </w:rPr>
      </w:pPr>
      <w:r w:rsidRPr="00F5056A">
        <w:rPr>
          <w:rFonts w:ascii="Verdana" w:hAnsi="Verdana"/>
          <w:b/>
          <w:bCs/>
          <w:spacing w:val="-3"/>
          <w:sz w:val="20"/>
          <w:szCs w:val="20"/>
          <w:lang w:bidi="ar-SA"/>
        </w:rPr>
        <w:t>Right Chai</w:t>
      </w:r>
      <w:r w:rsidR="00AC232F">
        <w:rPr>
          <w:rFonts w:ascii="Verdana" w:hAnsi="Verdana"/>
          <w:b/>
          <w:bCs/>
          <w:spacing w:val="-3"/>
          <w:sz w:val="20"/>
          <w:szCs w:val="20"/>
          <w:lang w:bidi="ar-SA"/>
        </w:rPr>
        <w:t>r (Turn Judge)</w:t>
      </w:r>
      <w:r w:rsidRPr="00F5056A">
        <w:rPr>
          <w:rFonts w:ascii="Verdana" w:hAnsi="Verdana"/>
          <w:spacing w:val="-3"/>
          <w:sz w:val="20"/>
          <w:szCs w:val="20"/>
          <w:lang w:bidi="ar-SA"/>
        </w:rPr>
        <w:t>– These officials work at the start end of the Pool in a multi-faceted role.  They serve as stroke &amp; turn judges for the starts, turns and finishes of each race, judge relay take-offs, work a watch for their lane and push the button for the secondary timing system at the end of each race.  This position is filled by certified officials.</w:t>
      </w:r>
    </w:p>
    <w:p w14:paraId="6137D316" w14:textId="77777777" w:rsidR="00F5056A" w:rsidRDefault="00E215E7" w:rsidP="00E215E7">
      <w:pPr>
        <w:spacing w:before="240"/>
        <w:ind w:left="450" w:firstLine="0"/>
        <w:jc w:val="both"/>
        <w:rPr>
          <w:rFonts w:ascii="Verdana" w:hAnsi="Verdana"/>
          <w:sz w:val="20"/>
          <w:szCs w:val="20"/>
          <w:lang w:bidi="ar-SA"/>
        </w:rPr>
      </w:pPr>
      <w:r w:rsidRPr="00F5056A">
        <w:rPr>
          <w:rFonts w:ascii="Verdana" w:hAnsi="Verdana"/>
          <w:b/>
          <w:bCs/>
          <w:sz w:val="20"/>
          <w:szCs w:val="20"/>
          <w:lang w:bidi="ar-SA"/>
        </w:rPr>
        <w:t>Turn Judges</w:t>
      </w:r>
      <w:r w:rsidRPr="00F5056A">
        <w:rPr>
          <w:rFonts w:ascii="Verdana" w:hAnsi="Verdana"/>
          <w:sz w:val="20"/>
          <w:szCs w:val="20"/>
          <w:lang w:bidi="ar-SA"/>
        </w:rPr>
        <w:t xml:space="preserve"> – These officials, who are utilized exclusively at the turn end are certified officials who judge the turns.</w:t>
      </w:r>
    </w:p>
    <w:p w14:paraId="52614463" w14:textId="098227A6" w:rsidR="00B2783D" w:rsidRPr="00F5056A" w:rsidRDefault="005209AB" w:rsidP="00E215E7">
      <w:pPr>
        <w:spacing w:before="240"/>
        <w:ind w:left="450" w:firstLine="0"/>
        <w:jc w:val="both"/>
        <w:rPr>
          <w:rFonts w:ascii="Verdana" w:hAnsi="Verdana"/>
          <w:sz w:val="20"/>
          <w:szCs w:val="20"/>
          <w:lang w:bidi="ar-SA"/>
        </w:rPr>
      </w:pPr>
      <w:r w:rsidRPr="00F5056A">
        <w:rPr>
          <w:rFonts w:ascii="Verdana" w:hAnsi="Verdana"/>
          <w:b/>
          <w:bCs/>
          <w:sz w:val="20"/>
          <w:szCs w:val="20"/>
          <w:lang w:bidi="ar-SA"/>
        </w:rPr>
        <w:t>S</w:t>
      </w:r>
      <w:r w:rsidR="00B2783D" w:rsidRPr="00F5056A">
        <w:rPr>
          <w:rFonts w:ascii="Verdana" w:hAnsi="Verdana"/>
          <w:b/>
          <w:bCs/>
          <w:sz w:val="20"/>
          <w:szCs w:val="20"/>
          <w:lang w:bidi="ar-SA"/>
        </w:rPr>
        <w:t>troke Judges</w:t>
      </w:r>
      <w:r w:rsidRPr="00F5056A">
        <w:rPr>
          <w:rFonts w:ascii="Verdana" w:hAnsi="Verdana"/>
          <w:sz w:val="20"/>
          <w:szCs w:val="20"/>
          <w:lang w:bidi="ar-SA"/>
        </w:rPr>
        <w:t xml:space="preserve"> – These officials are all </w:t>
      </w:r>
      <w:r w:rsidR="00B2783D" w:rsidRPr="00F5056A">
        <w:rPr>
          <w:rFonts w:ascii="Verdana" w:hAnsi="Verdana"/>
          <w:sz w:val="20"/>
          <w:szCs w:val="20"/>
          <w:lang w:bidi="ar-SA"/>
        </w:rPr>
        <w:t xml:space="preserve">certified officials who walk on the sides of the pool and judge strokes for their assigned lanes.  </w:t>
      </w:r>
    </w:p>
    <w:p w14:paraId="78897350" w14:textId="77777777" w:rsidR="005209AB" w:rsidRPr="00F13F4D" w:rsidRDefault="005209AB" w:rsidP="002F2DFB">
      <w:pPr>
        <w:ind w:left="450" w:firstLine="0"/>
        <w:jc w:val="both"/>
        <w:rPr>
          <w:rFonts w:ascii="Verdana" w:hAnsi="Verdana"/>
          <w:b/>
          <w:bCs/>
          <w:sz w:val="20"/>
          <w:szCs w:val="20"/>
          <w:lang w:bidi="ar-SA"/>
        </w:rPr>
      </w:pPr>
    </w:p>
    <w:p w14:paraId="4C19ACBD" w14:textId="77777777" w:rsidR="002F2DFB" w:rsidRPr="00F13F4D" w:rsidRDefault="00830751" w:rsidP="002F2DFB">
      <w:pPr>
        <w:ind w:left="450" w:firstLine="0"/>
        <w:jc w:val="both"/>
        <w:rPr>
          <w:rFonts w:ascii="Verdana" w:hAnsi="Verdana"/>
          <w:sz w:val="20"/>
          <w:szCs w:val="20"/>
          <w:lang w:bidi="ar-SA"/>
        </w:rPr>
      </w:pPr>
      <w:r w:rsidRPr="00F13F4D">
        <w:rPr>
          <w:rFonts w:ascii="Verdana" w:hAnsi="Verdana"/>
          <w:b/>
          <w:bCs/>
          <w:sz w:val="20"/>
          <w:szCs w:val="20"/>
          <w:lang w:bidi="ar-SA"/>
        </w:rPr>
        <w:t xml:space="preserve">Relief Officials </w:t>
      </w:r>
      <w:r w:rsidRPr="00F13F4D">
        <w:rPr>
          <w:rFonts w:ascii="Verdana" w:hAnsi="Verdana"/>
          <w:sz w:val="20"/>
          <w:szCs w:val="20"/>
          <w:lang w:bidi="ar-SA"/>
        </w:rPr>
        <w:t>– These certified offici</w:t>
      </w:r>
      <w:r w:rsidR="005209AB" w:rsidRPr="00F13F4D">
        <w:rPr>
          <w:rFonts w:ascii="Verdana" w:hAnsi="Verdana"/>
          <w:sz w:val="20"/>
          <w:szCs w:val="20"/>
          <w:lang w:bidi="ar-SA"/>
        </w:rPr>
        <w:t>als rotate in at all positions</w:t>
      </w:r>
      <w:r w:rsidRPr="00F13F4D">
        <w:rPr>
          <w:rFonts w:ascii="Verdana" w:hAnsi="Verdana"/>
          <w:sz w:val="20"/>
          <w:szCs w:val="20"/>
          <w:lang w:bidi="ar-SA"/>
        </w:rPr>
        <w:t>.</w:t>
      </w:r>
    </w:p>
    <w:p w14:paraId="10049F10" w14:textId="77777777" w:rsidR="002F2DFB" w:rsidRPr="00F13F4D" w:rsidRDefault="002F2DFB" w:rsidP="002F2DFB">
      <w:pPr>
        <w:ind w:left="450" w:firstLine="0"/>
        <w:jc w:val="both"/>
        <w:rPr>
          <w:rFonts w:ascii="Verdana" w:hAnsi="Verdana"/>
          <w:sz w:val="20"/>
          <w:szCs w:val="20"/>
          <w:lang w:bidi="ar-SA"/>
        </w:rPr>
      </w:pPr>
    </w:p>
    <w:p w14:paraId="1C56D878" w14:textId="77777777" w:rsidR="002F2DFB" w:rsidRPr="00F13F4D" w:rsidRDefault="002F2DFB" w:rsidP="002F2DFB">
      <w:pPr>
        <w:ind w:left="450" w:firstLine="0"/>
        <w:jc w:val="both"/>
        <w:rPr>
          <w:rFonts w:ascii="Verdana" w:hAnsi="Verdana"/>
          <w:sz w:val="20"/>
          <w:szCs w:val="20"/>
          <w:lang w:bidi="ar-SA"/>
        </w:rPr>
      </w:pPr>
      <w:r w:rsidRPr="00F13F4D">
        <w:rPr>
          <w:rFonts w:ascii="Verdana" w:hAnsi="Verdana"/>
          <w:b/>
          <w:bCs/>
          <w:sz w:val="20"/>
          <w:szCs w:val="20"/>
          <w:lang w:bidi="ar-SA"/>
        </w:rPr>
        <w:t>Backup Officials -</w:t>
      </w:r>
      <w:r w:rsidRPr="00F13F4D">
        <w:rPr>
          <w:rFonts w:ascii="Verdana" w:hAnsi="Verdana"/>
          <w:sz w:val="20"/>
          <w:szCs w:val="20"/>
          <w:lang w:bidi="ar-SA"/>
        </w:rPr>
        <w:t xml:space="preserve"> These certified officials are stationed at the corners of the pool and step in for an official who observes a possible DQ and raises their hand. This allows the chief judge to discuss the call with the official at the side of the pool.</w:t>
      </w:r>
    </w:p>
    <w:p w14:paraId="4ABB3B26" w14:textId="77777777" w:rsidR="00B2783D" w:rsidRPr="00F13F4D" w:rsidRDefault="00B2783D" w:rsidP="00B2783D">
      <w:pPr>
        <w:spacing w:before="240"/>
        <w:ind w:left="450" w:firstLine="0"/>
        <w:jc w:val="both"/>
        <w:rPr>
          <w:rFonts w:ascii="Verdana" w:hAnsi="Verdana"/>
          <w:sz w:val="20"/>
          <w:szCs w:val="20"/>
          <w:lang w:bidi="ar-SA"/>
        </w:rPr>
      </w:pPr>
      <w:r w:rsidRPr="00F13F4D">
        <w:rPr>
          <w:rFonts w:ascii="Verdana" w:hAnsi="Verdana"/>
          <w:b/>
          <w:bCs/>
          <w:sz w:val="20"/>
          <w:szCs w:val="20"/>
          <w:lang w:bidi="ar-SA"/>
        </w:rPr>
        <w:t>Chief Judges</w:t>
      </w:r>
      <w:r w:rsidRPr="00F13F4D">
        <w:rPr>
          <w:rFonts w:ascii="Verdana" w:hAnsi="Verdana"/>
          <w:sz w:val="20"/>
          <w:szCs w:val="20"/>
          <w:lang w:bidi="ar-SA"/>
        </w:rPr>
        <w:t xml:space="preserve"> – These officials are all Level II YMCA certified officials with considerable experience who have worked at Nationals for </w:t>
      </w:r>
      <w:proofErr w:type="gramStart"/>
      <w:r w:rsidRPr="00F13F4D">
        <w:rPr>
          <w:rFonts w:ascii="Verdana" w:hAnsi="Verdana"/>
          <w:sz w:val="20"/>
          <w:szCs w:val="20"/>
          <w:lang w:bidi="ar-SA"/>
        </w:rPr>
        <w:t>a number of</w:t>
      </w:r>
      <w:proofErr w:type="gramEnd"/>
      <w:r w:rsidRPr="00F13F4D">
        <w:rPr>
          <w:rFonts w:ascii="Verdana" w:hAnsi="Verdana"/>
          <w:sz w:val="20"/>
          <w:szCs w:val="20"/>
          <w:lang w:bidi="ar-SA"/>
        </w:rPr>
        <w:t xml:space="preserve"> years.  They will discuss potential disqualifications with the official making the call and write up the DQ cards.  They do not make calls themselves.</w:t>
      </w:r>
    </w:p>
    <w:p w14:paraId="20C35EB5" w14:textId="77777777" w:rsidR="00B2783D" w:rsidRPr="00F13F4D" w:rsidRDefault="00B2783D" w:rsidP="00B2783D">
      <w:pPr>
        <w:spacing w:before="240"/>
        <w:ind w:firstLine="0"/>
        <w:jc w:val="both"/>
        <w:rPr>
          <w:rFonts w:ascii="Verdana" w:hAnsi="Verdana"/>
          <w:spacing w:val="-5"/>
          <w:sz w:val="20"/>
          <w:szCs w:val="20"/>
          <w:lang w:bidi="ar-SA"/>
        </w:rPr>
      </w:pPr>
      <w:r w:rsidRPr="00F13F4D">
        <w:rPr>
          <w:rFonts w:ascii="Verdana" w:hAnsi="Verdana"/>
          <w:spacing w:val="-5"/>
          <w:sz w:val="20"/>
          <w:szCs w:val="20"/>
          <w:lang w:bidi="ar-SA"/>
        </w:rPr>
        <w:t>Assignments to the various roles are generally made prior to registration, based on the experience of the various officials working the meet and our ex</w:t>
      </w:r>
      <w:r w:rsidR="00015D61" w:rsidRPr="00F13F4D">
        <w:rPr>
          <w:rFonts w:ascii="Verdana" w:hAnsi="Verdana"/>
          <w:spacing w:val="-5"/>
          <w:sz w:val="20"/>
          <w:szCs w:val="20"/>
          <w:lang w:bidi="ar-SA"/>
        </w:rPr>
        <w:t xml:space="preserve">perience with such officials. </w:t>
      </w:r>
    </w:p>
    <w:p w14:paraId="7B78E948" w14:textId="77777777" w:rsidR="00B2783D" w:rsidRPr="00F13F4D" w:rsidRDefault="00B2783D" w:rsidP="00B2783D">
      <w:pPr>
        <w:spacing w:before="240" w:after="240"/>
        <w:ind w:firstLine="0"/>
        <w:rPr>
          <w:rFonts w:ascii="Verdana" w:hAnsi="Verdana"/>
          <w:b/>
          <w:bCs/>
          <w:sz w:val="20"/>
          <w:szCs w:val="20"/>
          <w:u w:val="single"/>
          <w:lang w:bidi="ar-SA"/>
        </w:rPr>
      </w:pPr>
      <w:r w:rsidRPr="00F13F4D">
        <w:rPr>
          <w:rFonts w:ascii="Verdana" w:hAnsi="Verdana"/>
          <w:b/>
          <w:bCs/>
          <w:sz w:val="20"/>
          <w:szCs w:val="20"/>
          <w:u w:val="single"/>
          <w:lang w:bidi="ar-SA"/>
        </w:rPr>
        <w:t>Jurisdictions</w:t>
      </w:r>
    </w:p>
    <w:p w14:paraId="689A6398" w14:textId="77777777" w:rsidR="00B2783D" w:rsidRPr="00F13F4D" w:rsidRDefault="00B2783D" w:rsidP="00B2783D">
      <w:pPr>
        <w:ind w:firstLine="0"/>
        <w:jc w:val="both"/>
        <w:rPr>
          <w:rFonts w:ascii="Verdana" w:hAnsi="Verdana"/>
          <w:sz w:val="20"/>
          <w:szCs w:val="20"/>
          <w:lang w:bidi="ar-SA"/>
        </w:rPr>
      </w:pPr>
      <w:r w:rsidRPr="00F13F4D">
        <w:rPr>
          <w:rFonts w:ascii="Verdana" w:hAnsi="Verdana"/>
          <w:sz w:val="20"/>
          <w:szCs w:val="20"/>
          <w:lang w:bidi="ar-SA"/>
        </w:rPr>
        <w:t>Individual jurisdictions will be discussed with you in more detai</w:t>
      </w:r>
      <w:r w:rsidR="005209AB" w:rsidRPr="00F13F4D">
        <w:rPr>
          <w:rFonts w:ascii="Verdana" w:hAnsi="Verdana"/>
          <w:sz w:val="20"/>
          <w:szCs w:val="20"/>
          <w:lang w:bidi="ar-SA"/>
        </w:rPr>
        <w:t>l</w:t>
      </w:r>
      <w:r w:rsidR="00A932E1" w:rsidRPr="00F13F4D">
        <w:rPr>
          <w:rFonts w:ascii="Verdana" w:hAnsi="Verdana"/>
          <w:sz w:val="20"/>
          <w:szCs w:val="20"/>
          <w:lang w:bidi="ar-SA"/>
        </w:rPr>
        <w:t xml:space="preserve"> at each</w:t>
      </w:r>
      <w:r w:rsidRPr="00F13F4D">
        <w:rPr>
          <w:rFonts w:ascii="Verdana" w:hAnsi="Verdana"/>
          <w:sz w:val="20"/>
          <w:szCs w:val="20"/>
          <w:lang w:bidi="ar-SA"/>
        </w:rPr>
        <w:t xml:space="preserve"> session</w:t>
      </w:r>
      <w:r w:rsidR="00A932E1" w:rsidRPr="00F13F4D">
        <w:rPr>
          <w:rFonts w:ascii="Verdana" w:hAnsi="Verdana"/>
          <w:sz w:val="20"/>
          <w:szCs w:val="20"/>
          <w:lang w:bidi="ar-SA"/>
        </w:rPr>
        <w:t xml:space="preserve"> briefing</w:t>
      </w:r>
      <w:r w:rsidRPr="00F13F4D">
        <w:rPr>
          <w:rFonts w:ascii="Verdana" w:hAnsi="Verdana"/>
          <w:sz w:val="20"/>
          <w:szCs w:val="20"/>
          <w:lang w:bidi="ar-SA"/>
        </w:rPr>
        <w:t>.  Basically, Tur</w:t>
      </w:r>
      <w:r w:rsidR="00A932E1" w:rsidRPr="00F13F4D">
        <w:rPr>
          <w:rFonts w:ascii="Verdana" w:hAnsi="Verdana"/>
          <w:sz w:val="20"/>
          <w:szCs w:val="20"/>
          <w:lang w:bidi="ar-SA"/>
        </w:rPr>
        <w:t>n Judges</w:t>
      </w:r>
      <w:r w:rsidRPr="00F13F4D">
        <w:rPr>
          <w:rFonts w:ascii="Verdana" w:hAnsi="Verdana"/>
          <w:sz w:val="20"/>
          <w:szCs w:val="20"/>
          <w:lang w:bidi="ar-SA"/>
        </w:rPr>
        <w:t xml:space="preserve"> will have jurisdiction over the first stroke until the head pops at the start and turn and the last stroke into the turn or finish at their end of the pool.  Stroke Judges will have wall-to-wall jurisdiction, thus resulting in overlapping jurisdiction for certain infractions.  Stroke judges will also follow lead/lag protocols in observing the swimmers </w:t>
      </w:r>
      <w:proofErr w:type="gramStart"/>
      <w:r w:rsidRPr="00F13F4D">
        <w:rPr>
          <w:rFonts w:ascii="Verdana" w:hAnsi="Verdana"/>
          <w:sz w:val="20"/>
          <w:szCs w:val="20"/>
          <w:lang w:bidi="ar-SA"/>
        </w:rPr>
        <w:t>during the course of</w:t>
      </w:r>
      <w:proofErr w:type="gramEnd"/>
      <w:r w:rsidRPr="00F13F4D">
        <w:rPr>
          <w:rFonts w:ascii="Verdana" w:hAnsi="Verdana"/>
          <w:sz w:val="20"/>
          <w:szCs w:val="20"/>
          <w:lang w:bidi="ar-SA"/>
        </w:rPr>
        <w:t xml:space="preserve"> the race.  Turn judges assigned as relay take-off judges normally will only be responsible for the take-off in the lanes assigned to them and will not be responsible for the legality of the finish; the side relay take-off judges will be assigned two lanes each in accordance with USA-S rules.</w:t>
      </w:r>
    </w:p>
    <w:p w14:paraId="05EBB97B" w14:textId="77777777" w:rsidR="00B2783D" w:rsidRPr="00F13F4D" w:rsidRDefault="00B2783D" w:rsidP="00B2783D">
      <w:pPr>
        <w:spacing w:before="240" w:after="240"/>
        <w:ind w:firstLine="0"/>
        <w:rPr>
          <w:rFonts w:ascii="Verdana" w:hAnsi="Verdana"/>
          <w:b/>
          <w:bCs/>
          <w:sz w:val="20"/>
          <w:szCs w:val="20"/>
          <w:u w:val="single"/>
          <w:lang w:bidi="ar-SA"/>
        </w:rPr>
      </w:pPr>
      <w:r w:rsidRPr="00F13F4D">
        <w:rPr>
          <w:rFonts w:ascii="Verdana" w:hAnsi="Verdana"/>
          <w:b/>
          <w:bCs/>
          <w:sz w:val="20"/>
          <w:szCs w:val="20"/>
          <w:u w:val="single"/>
          <w:lang w:bidi="ar-SA"/>
        </w:rPr>
        <w:t>Disqualifications</w:t>
      </w:r>
    </w:p>
    <w:p w14:paraId="3F374F71" w14:textId="77777777" w:rsidR="00B2783D" w:rsidRPr="00F13F4D" w:rsidRDefault="00B2783D" w:rsidP="00B2783D">
      <w:pPr>
        <w:ind w:firstLine="0"/>
        <w:jc w:val="both"/>
        <w:rPr>
          <w:rFonts w:ascii="Verdana" w:hAnsi="Verdana"/>
          <w:sz w:val="20"/>
          <w:szCs w:val="20"/>
          <w:lang w:bidi="ar-SA"/>
        </w:rPr>
      </w:pPr>
      <w:r w:rsidRPr="00F13F4D">
        <w:rPr>
          <w:rFonts w:ascii="Verdana" w:hAnsi="Verdana"/>
          <w:sz w:val="20"/>
          <w:szCs w:val="20"/>
          <w:lang w:bidi="ar-SA"/>
        </w:rPr>
        <w:t xml:space="preserve">Whenever any Stroke or Turn Judge sees a potential infraction, he or she must immediately raise his or her hand over their head with an open palm, </w:t>
      </w:r>
      <w:r w:rsidRPr="00F13F4D">
        <w:rPr>
          <w:rFonts w:ascii="Verdana" w:hAnsi="Verdana"/>
          <w:sz w:val="20"/>
          <w:szCs w:val="20"/>
          <w:u w:val="single"/>
          <w:lang w:bidi="ar-SA"/>
        </w:rPr>
        <w:t>except</w:t>
      </w:r>
      <w:r w:rsidRPr="00F13F4D">
        <w:rPr>
          <w:rFonts w:ascii="Verdana" w:hAnsi="Verdana"/>
          <w:sz w:val="20"/>
          <w:szCs w:val="20"/>
          <w:lang w:bidi="ar-SA"/>
        </w:rPr>
        <w:t xml:space="preserve"> in the case of relay take-off infractions, where no hands are raised, as we are using dual confirmation protocols.  Once a Chief Judge or Referee acknowledges your signal</w:t>
      </w:r>
      <w:r w:rsidR="00A932E1" w:rsidRPr="00F13F4D">
        <w:rPr>
          <w:rFonts w:ascii="Verdana" w:hAnsi="Verdana"/>
          <w:sz w:val="20"/>
          <w:szCs w:val="20"/>
          <w:lang w:bidi="ar-SA"/>
        </w:rPr>
        <w:t xml:space="preserve">, you should lower your hand. The backup official will then step into your position and </w:t>
      </w:r>
      <w:r w:rsidR="0001236A" w:rsidRPr="00F13F4D">
        <w:rPr>
          <w:rFonts w:ascii="Verdana" w:hAnsi="Verdana"/>
          <w:sz w:val="20"/>
          <w:szCs w:val="20"/>
          <w:lang w:bidi="ar-SA"/>
        </w:rPr>
        <w:t>the Chief</w:t>
      </w:r>
      <w:r w:rsidR="00015D61" w:rsidRPr="00F13F4D">
        <w:rPr>
          <w:rFonts w:ascii="Verdana" w:hAnsi="Verdana"/>
          <w:sz w:val="20"/>
          <w:szCs w:val="20"/>
          <w:lang w:bidi="ar-SA"/>
        </w:rPr>
        <w:t xml:space="preserve"> Judge will</w:t>
      </w:r>
      <w:r w:rsidRPr="00F13F4D">
        <w:rPr>
          <w:rFonts w:ascii="Verdana" w:hAnsi="Verdana"/>
          <w:sz w:val="20"/>
          <w:szCs w:val="20"/>
          <w:lang w:bidi="ar-SA"/>
        </w:rPr>
        <w:t xml:space="preserve"> ask </w:t>
      </w:r>
      <w:r w:rsidR="00D4521C" w:rsidRPr="00F13F4D">
        <w:rPr>
          <w:rFonts w:ascii="Verdana" w:hAnsi="Verdana"/>
          <w:sz w:val="20"/>
          <w:szCs w:val="20"/>
          <w:lang w:bidi="ar-SA"/>
        </w:rPr>
        <w:t xml:space="preserve">you </w:t>
      </w:r>
      <w:r w:rsidRPr="00F13F4D">
        <w:rPr>
          <w:rFonts w:ascii="Verdana" w:hAnsi="Verdana"/>
          <w:sz w:val="20"/>
          <w:szCs w:val="20"/>
          <w:lang w:bidi="ar-SA"/>
        </w:rPr>
        <w:t xml:space="preserve">about the infraction, the applicable rule, your jurisdiction and where you were </w:t>
      </w:r>
      <w:r w:rsidR="00D4521C" w:rsidRPr="00F13F4D">
        <w:rPr>
          <w:rFonts w:ascii="Verdana" w:hAnsi="Verdana"/>
          <w:sz w:val="20"/>
          <w:szCs w:val="20"/>
          <w:lang w:bidi="ar-SA"/>
        </w:rPr>
        <w:t xml:space="preserve">standing </w:t>
      </w:r>
      <w:r w:rsidRPr="00F13F4D">
        <w:rPr>
          <w:rFonts w:ascii="Verdana" w:hAnsi="Verdana"/>
          <w:sz w:val="20"/>
          <w:szCs w:val="20"/>
          <w:lang w:bidi="ar-SA"/>
        </w:rPr>
        <w:t xml:space="preserve">when </w:t>
      </w:r>
      <w:r w:rsidR="00C603C5" w:rsidRPr="00F13F4D">
        <w:rPr>
          <w:rFonts w:ascii="Verdana" w:hAnsi="Verdana"/>
          <w:sz w:val="20"/>
          <w:szCs w:val="20"/>
          <w:lang w:bidi="ar-SA"/>
        </w:rPr>
        <w:t xml:space="preserve">you </w:t>
      </w:r>
      <w:r w:rsidRPr="00F13F4D">
        <w:rPr>
          <w:rFonts w:ascii="Verdana" w:hAnsi="Verdana"/>
          <w:sz w:val="20"/>
          <w:szCs w:val="20"/>
          <w:lang w:bidi="ar-SA"/>
        </w:rPr>
        <w:t xml:space="preserve">saw the infraction.  He or she will then call the potential disqualification in to the Referee and if </w:t>
      </w:r>
      <w:r w:rsidRPr="00F13F4D">
        <w:rPr>
          <w:rFonts w:ascii="Verdana" w:hAnsi="Verdana"/>
          <w:sz w:val="20"/>
          <w:szCs w:val="20"/>
          <w:lang w:bidi="ar-SA"/>
        </w:rPr>
        <w:lastRenderedPageBreak/>
        <w:t>accepted</w:t>
      </w:r>
      <w:r w:rsidR="0001236A" w:rsidRPr="00F13F4D">
        <w:rPr>
          <w:rFonts w:ascii="Verdana" w:hAnsi="Verdana"/>
          <w:sz w:val="20"/>
          <w:szCs w:val="20"/>
          <w:lang w:bidi="ar-SA"/>
        </w:rPr>
        <w:t>,</w:t>
      </w:r>
      <w:r w:rsidRPr="00F13F4D">
        <w:rPr>
          <w:rFonts w:ascii="Verdana" w:hAnsi="Verdana"/>
          <w:sz w:val="20"/>
          <w:szCs w:val="20"/>
          <w:lang w:bidi="ar-SA"/>
        </w:rPr>
        <w:t xml:space="preserve"> will write up the DQ slip, which he or she will require you to review and </w:t>
      </w:r>
      <w:r w:rsidRPr="00F13F4D">
        <w:rPr>
          <w:rFonts w:ascii="Verdana" w:hAnsi="Verdana"/>
          <w:b/>
          <w:sz w:val="20"/>
          <w:szCs w:val="20"/>
          <w:u w:val="single"/>
          <w:lang w:bidi="ar-SA"/>
        </w:rPr>
        <w:t>print</w:t>
      </w:r>
      <w:r w:rsidRPr="00F13F4D">
        <w:rPr>
          <w:rFonts w:ascii="Verdana" w:hAnsi="Verdana"/>
          <w:sz w:val="20"/>
          <w:szCs w:val="20"/>
          <w:lang w:bidi="ar-SA"/>
        </w:rPr>
        <w:t xml:space="preserve"> your name.  Please read the DQ slip carefully to ensure the correct event, heat, lane, swimmer’s name and infraction cited is correct before affixing your name. If you note any discrepancies, please discuss it further with the Chief Judge, so that we have the correct information.</w:t>
      </w:r>
    </w:p>
    <w:p w14:paraId="47EF7EE3" w14:textId="77777777" w:rsidR="00B2783D" w:rsidRPr="00F13F4D" w:rsidRDefault="00B2783D" w:rsidP="00B2783D">
      <w:pPr>
        <w:spacing w:before="240" w:after="240"/>
        <w:ind w:firstLine="0"/>
        <w:rPr>
          <w:rFonts w:ascii="Verdana" w:hAnsi="Verdana"/>
          <w:b/>
          <w:bCs/>
          <w:sz w:val="20"/>
          <w:szCs w:val="20"/>
          <w:u w:val="single"/>
          <w:lang w:bidi="ar-SA"/>
        </w:rPr>
      </w:pPr>
      <w:r w:rsidRPr="00F13F4D">
        <w:rPr>
          <w:rFonts w:ascii="Verdana" w:hAnsi="Verdana"/>
          <w:b/>
          <w:bCs/>
          <w:sz w:val="20"/>
          <w:szCs w:val="20"/>
          <w:u w:val="single"/>
          <w:lang w:bidi="ar-SA"/>
        </w:rPr>
        <w:t>Time Trials</w:t>
      </w:r>
    </w:p>
    <w:p w14:paraId="49E3A654" w14:textId="77777777" w:rsidR="00B2783D" w:rsidRPr="00F13F4D" w:rsidRDefault="00B2783D" w:rsidP="00B2783D">
      <w:pPr>
        <w:ind w:firstLine="0"/>
        <w:jc w:val="both"/>
        <w:rPr>
          <w:rFonts w:ascii="Verdana" w:hAnsi="Verdana"/>
          <w:spacing w:val="-2"/>
          <w:sz w:val="20"/>
          <w:szCs w:val="20"/>
          <w:lang w:bidi="ar-SA"/>
        </w:rPr>
      </w:pPr>
      <w:r w:rsidRPr="00F13F4D">
        <w:rPr>
          <w:rFonts w:ascii="Verdana" w:hAnsi="Verdana"/>
          <w:spacing w:val="-2"/>
          <w:sz w:val="20"/>
          <w:szCs w:val="20"/>
          <w:lang w:bidi="ar-SA"/>
        </w:rPr>
        <w:t xml:space="preserve">Time Trials will be held each day approximately </w:t>
      </w:r>
      <w:proofErr w:type="gramStart"/>
      <w:r w:rsidRPr="00F13F4D">
        <w:rPr>
          <w:rFonts w:ascii="Verdana" w:hAnsi="Verdana"/>
          <w:spacing w:val="-2"/>
          <w:sz w:val="20"/>
          <w:szCs w:val="20"/>
          <w:lang w:bidi="ar-SA"/>
        </w:rPr>
        <w:t>one half</w:t>
      </w:r>
      <w:proofErr w:type="gramEnd"/>
      <w:r w:rsidRPr="00F13F4D">
        <w:rPr>
          <w:rFonts w:ascii="Verdana" w:hAnsi="Verdana"/>
          <w:spacing w:val="-2"/>
          <w:sz w:val="20"/>
          <w:szCs w:val="20"/>
          <w:lang w:bidi="ar-SA"/>
        </w:rPr>
        <w:t xml:space="preserve"> hour after the Preliminaries </w:t>
      </w:r>
      <w:proofErr w:type="gramStart"/>
      <w:r w:rsidRPr="00F13F4D">
        <w:rPr>
          <w:rFonts w:ascii="Verdana" w:hAnsi="Verdana"/>
          <w:spacing w:val="-2"/>
          <w:sz w:val="20"/>
          <w:szCs w:val="20"/>
          <w:lang w:bidi="ar-SA"/>
        </w:rPr>
        <w:t>end, and</w:t>
      </w:r>
      <w:proofErr w:type="gramEnd"/>
      <w:r w:rsidRPr="00F13F4D">
        <w:rPr>
          <w:rFonts w:ascii="Verdana" w:hAnsi="Verdana"/>
          <w:spacing w:val="-2"/>
          <w:sz w:val="20"/>
          <w:szCs w:val="20"/>
          <w:lang w:bidi="ar-SA"/>
        </w:rPr>
        <w:t xml:space="preserve"> generally should take about an hour and a half.  We need officials each day to </w:t>
      </w:r>
      <w:proofErr w:type="gramStart"/>
      <w:r w:rsidRPr="00F13F4D">
        <w:rPr>
          <w:rFonts w:ascii="Verdana" w:hAnsi="Verdana"/>
          <w:spacing w:val="-2"/>
          <w:sz w:val="20"/>
          <w:szCs w:val="20"/>
          <w:lang w:bidi="ar-SA"/>
        </w:rPr>
        <w:t>work</w:t>
      </w:r>
      <w:proofErr w:type="gramEnd"/>
      <w:r w:rsidRPr="00F13F4D">
        <w:rPr>
          <w:rFonts w:ascii="Verdana" w:hAnsi="Verdana"/>
          <w:spacing w:val="-2"/>
          <w:sz w:val="20"/>
          <w:szCs w:val="20"/>
          <w:lang w:bidi="ar-SA"/>
        </w:rPr>
        <w:t xml:space="preserve"> the Time Trials and it is a good opportunity for you to get to meet some of the more senior officials in a less hectic session.  We will be soliciting volunteers for Time Trials each morning.  We urge everyone to sign up to work Time Trials for one or more days.  </w:t>
      </w:r>
    </w:p>
    <w:p w14:paraId="3D70B284" w14:textId="77777777" w:rsidR="00B2783D" w:rsidRPr="00F13F4D" w:rsidRDefault="00B2783D" w:rsidP="00B2783D">
      <w:pPr>
        <w:ind w:firstLine="0"/>
        <w:rPr>
          <w:rFonts w:ascii="Verdana" w:hAnsi="Verdana"/>
          <w:sz w:val="20"/>
          <w:szCs w:val="20"/>
          <w:lang w:bidi="ar-SA"/>
        </w:rPr>
      </w:pPr>
    </w:p>
    <w:p w14:paraId="277D4F2A" w14:textId="77777777" w:rsidR="00B2783D" w:rsidRPr="00F13F4D" w:rsidRDefault="00B2783D" w:rsidP="00B2783D">
      <w:pPr>
        <w:ind w:firstLine="0"/>
        <w:jc w:val="both"/>
        <w:rPr>
          <w:rFonts w:ascii="Verdana" w:hAnsi="Verdana"/>
          <w:b/>
          <w:bCs/>
          <w:sz w:val="20"/>
          <w:szCs w:val="20"/>
          <w:u w:val="single"/>
          <w:lang w:bidi="ar-SA"/>
        </w:rPr>
      </w:pPr>
      <w:r w:rsidRPr="00F13F4D">
        <w:rPr>
          <w:rFonts w:ascii="Verdana" w:hAnsi="Verdana"/>
          <w:sz w:val="20"/>
          <w:szCs w:val="20"/>
          <w:lang w:bidi="ar-SA"/>
        </w:rPr>
        <w:t>Time Trials also provide an opportunity for officials to work other positions on the deck and become better known to the leadership team for consideration when other positions become available. Virtually all the people asked over the last five years to step up to a more responsible position at both the Short Course and Long Course Championships were people we identified through Time Trials.</w:t>
      </w:r>
    </w:p>
    <w:p w14:paraId="0D52D69A" w14:textId="77777777" w:rsidR="00B2783D" w:rsidRPr="00F13F4D" w:rsidRDefault="00B2783D" w:rsidP="00B2783D">
      <w:pPr>
        <w:spacing w:before="240" w:after="240"/>
        <w:ind w:firstLine="0"/>
        <w:rPr>
          <w:rFonts w:ascii="Verdana" w:hAnsi="Verdana"/>
          <w:b/>
          <w:bCs/>
          <w:sz w:val="20"/>
          <w:szCs w:val="20"/>
          <w:u w:val="single"/>
          <w:lang w:bidi="ar-SA"/>
        </w:rPr>
      </w:pPr>
      <w:r w:rsidRPr="00F13F4D">
        <w:rPr>
          <w:rFonts w:ascii="Verdana" w:hAnsi="Verdana"/>
          <w:b/>
          <w:bCs/>
          <w:sz w:val="20"/>
          <w:szCs w:val="20"/>
          <w:u w:val="single"/>
          <w:lang w:bidi="ar-SA"/>
        </w:rPr>
        <w:t>Food and Beverages</w:t>
      </w:r>
    </w:p>
    <w:p w14:paraId="3DFF8B57" w14:textId="77777777" w:rsidR="00B2783D" w:rsidRPr="007E66F3" w:rsidRDefault="00B2783D" w:rsidP="00B2783D">
      <w:pPr>
        <w:ind w:firstLine="0"/>
        <w:jc w:val="both"/>
        <w:rPr>
          <w:rFonts w:ascii="Verdana" w:hAnsi="Verdana"/>
          <w:sz w:val="20"/>
          <w:szCs w:val="20"/>
          <w:lang w:bidi="ar-SA"/>
        </w:rPr>
      </w:pPr>
      <w:r w:rsidRPr="007E66F3">
        <w:rPr>
          <w:rFonts w:ascii="Verdana" w:hAnsi="Verdana"/>
          <w:sz w:val="20"/>
          <w:szCs w:val="20"/>
          <w:lang w:bidi="ar-SA"/>
        </w:rPr>
        <w:t>Each morning before and during the meeting, bagels, doughnuts, dry cereal, fruits and beverages will be available in the Hospitality room.  There will also be water available there throughout the day.</w:t>
      </w:r>
    </w:p>
    <w:p w14:paraId="0F9167B1" w14:textId="37277710" w:rsidR="00B2783D" w:rsidRPr="007E66F3" w:rsidRDefault="001C0ECD" w:rsidP="001C0ECD">
      <w:pPr>
        <w:spacing w:before="240"/>
        <w:ind w:firstLine="0"/>
        <w:jc w:val="both"/>
        <w:rPr>
          <w:rFonts w:ascii="Verdana" w:hAnsi="Verdana"/>
          <w:sz w:val="20"/>
          <w:szCs w:val="20"/>
          <w:lang w:bidi="ar-SA"/>
        </w:rPr>
      </w:pPr>
      <w:r w:rsidRPr="007E66F3">
        <w:rPr>
          <w:rFonts w:ascii="Verdana" w:hAnsi="Verdana"/>
          <w:sz w:val="20"/>
          <w:szCs w:val="20"/>
          <w:lang w:bidi="ar-SA"/>
        </w:rPr>
        <w:t xml:space="preserve">Lunch will be served immediately following the end of the Preliminaries for all </w:t>
      </w:r>
      <w:r w:rsidR="00E6110D" w:rsidRPr="007E66F3">
        <w:rPr>
          <w:rFonts w:ascii="Verdana" w:hAnsi="Verdana"/>
          <w:sz w:val="20"/>
          <w:szCs w:val="20"/>
          <w:lang w:bidi="ar-SA"/>
        </w:rPr>
        <w:t>people</w:t>
      </w:r>
      <w:r w:rsidRPr="007E66F3">
        <w:rPr>
          <w:rFonts w:ascii="Verdana" w:hAnsi="Verdana"/>
          <w:sz w:val="20"/>
          <w:szCs w:val="20"/>
          <w:lang w:bidi="ar-SA"/>
        </w:rPr>
        <w:t xml:space="preserve"> </w:t>
      </w:r>
      <w:proofErr w:type="gramStart"/>
      <w:r w:rsidRPr="007E66F3">
        <w:rPr>
          <w:rFonts w:ascii="Verdana" w:hAnsi="Verdana"/>
          <w:sz w:val="20"/>
          <w:szCs w:val="20"/>
          <w:lang w:bidi="ar-SA"/>
        </w:rPr>
        <w:t>working</w:t>
      </w:r>
      <w:proofErr w:type="gramEnd"/>
      <w:r w:rsidRPr="007E66F3">
        <w:rPr>
          <w:rFonts w:ascii="Verdana" w:hAnsi="Verdana"/>
          <w:sz w:val="20"/>
          <w:szCs w:val="20"/>
          <w:lang w:bidi="ar-SA"/>
        </w:rPr>
        <w:t xml:space="preserve"> the Preliminaries.</w:t>
      </w:r>
    </w:p>
    <w:p w14:paraId="1BC12606" w14:textId="77777777" w:rsidR="00B2783D" w:rsidRPr="00F13F4D" w:rsidRDefault="00B2783D" w:rsidP="00B2783D">
      <w:pPr>
        <w:spacing w:before="240" w:after="240"/>
        <w:ind w:firstLine="0"/>
        <w:rPr>
          <w:rFonts w:ascii="Verdana" w:hAnsi="Verdana"/>
          <w:b/>
          <w:bCs/>
          <w:sz w:val="20"/>
          <w:szCs w:val="20"/>
          <w:u w:val="single"/>
          <w:lang w:bidi="ar-SA"/>
        </w:rPr>
      </w:pPr>
      <w:r w:rsidRPr="00F13F4D">
        <w:rPr>
          <w:rFonts w:ascii="Verdana" w:hAnsi="Verdana"/>
          <w:b/>
          <w:bCs/>
          <w:sz w:val="20"/>
          <w:szCs w:val="20"/>
          <w:u w:val="single"/>
          <w:lang w:bidi="ar-SA"/>
        </w:rPr>
        <w:t>Other Matters</w:t>
      </w:r>
    </w:p>
    <w:p w14:paraId="5BDC6F99" w14:textId="77777777" w:rsidR="00B2783D" w:rsidRPr="00F13F4D" w:rsidRDefault="00B2783D" w:rsidP="00B2783D">
      <w:pPr>
        <w:ind w:firstLine="0"/>
        <w:jc w:val="both"/>
        <w:rPr>
          <w:rFonts w:ascii="Verdana" w:hAnsi="Verdana"/>
          <w:sz w:val="20"/>
          <w:szCs w:val="20"/>
          <w:lang w:bidi="ar-SA"/>
        </w:rPr>
      </w:pPr>
      <w:r w:rsidRPr="00F13F4D">
        <w:rPr>
          <w:rFonts w:ascii="Verdana" w:hAnsi="Verdana"/>
          <w:sz w:val="20"/>
          <w:szCs w:val="20"/>
          <w:lang w:bidi="ar-SA"/>
        </w:rPr>
        <w:t xml:space="preserve">Please turn off your cell </w:t>
      </w:r>
      <w:proofErr w:type="gramStart"/>
      <w:r w:rsidRPr="00F13F4D">
        <w:rPr>
          <w:rFonts w:ascii="Verdana" w:hAnsi="Verdana"/>
          <w:sz w:val="20"/>
          <w:szCs w:val="20"/>
          <w:lang w:bidi="ar-SA"/>
        </w:rPr>
        <w:t>phones</w:t>
      </w:r>
      <w:proofErr w:type="gramEnd"/>
      <w:r w:rsidRPr="00F13F4D">
        <w:rPr>
          <w:rFonts w:ascii="Verdana" w:hAnsi="Verdana"/>
          <w:sz w:val="20"/>
          <w:szCs w:val="20"/>
          <w:lang w:bidi="ar-SA"/>
        </w:rPr>
        <w:t xml:space="preserve"> before going on deck.  If you are a physician and need to stay in touch with your office or patients, please put the phone on vibrate and leave the deck before talking on the phone.  Please alert the Chief Judges if you may be in this situation.</w:t>
      </w:r>
    </w:p>
    <w:p w14:paraId="32B21BFF" w14:textId="77777777" w:rsidR="005209AB" w:rsidRPr="00F13F4D" w:rsidRDefault="005209AB" w:rsidP="005209AB">
      <w:pPr>
        <w:ind w:firstLine="0"/>
        <w:jc w:val="both"/>
        <w:rPr>
          <w:rFonts w:ascii="Verdana" w:hAnsi="Verdana"/>
          <w:sz w:val="20"/>
          <w:szCs w:val="20"/>
          <w:lang w:bidi="ar-SA"/>
        </w:rPr>
      </w:pPr>
    </w:p>
    <w:p w14:paraId="75E8D030" w14:textId="77777777" w:rsidR="005209AB" w:rsidRPr="00F13F4D" w:rsidRDefault="005209AB" w:rsidP="005209AB">
      <w:pPr>
        <w:ind w:firstLine="0"/>
        <w:jc w:val="both"/>
        <w:rPr>
          <w:rFonts w:ascii="Verdana" w:hAnsi="Verdana"/>
          <w:sz w:val="20"/>
          <w:szCs w:val="20"/>
          <w:lang w:bidi="ar-SA"/>
        </w:rPr>
      </w:pPr>
      <w:r w:rsidRPr="00F13F4D">
        <w:rPr>
          <w:rFonts w:ascii="Verdana" w:hAnsi="Verdana"/>
          <w:sz w:val="20"/>
          <w:szCs w:val="20"/>
          <w:lang w:bidi="ar-SA"/>
        </w:rPr>
        <w:t xml:space="preserve">We encourage you to support your team and </w:t>
      </w:r>
      <w:proofErr w:type="gramStart"/>
      <w:r w:rsidRPr="00F13F4D">
        <w:rPr>
          <w:rFonts w:ascii="Verdana" w:hAnsi="Verdana"/>
          <w:sz w:val="20"/>
          <w:szCs w:val="20"/>
          <w:lang w:bidi="ar-SA"/>
        </w:rPr>
        <w:t>swimmer</w:t>
      </w:r>
      <w:proofErr w:type="gramEnd"/>
      <w:r w:rsidRPr="00F13F4D">
        <w:rPr>
          <w:rFonts w:ascii="Verdana" w:hAnsi="Verdana"/>
          <w:sz w:val="20"/>
          <w:szCs w:val="20"/>
          <w:lang w:bidi="ar-SA"/>
        </w:rPr>
        <w:t xml:space="preserve"> but please do so from off the deck and behind the ropes. NO OFFICIAL ON DECK SHOULD BE CHEERING FOR THEIR CHILD OR RELAY TEAM.   Please ask the chief judge or head timer for relief so you may step out.</w:t>
      </w:r>
    </w:p>
    <w:p w14:paraId="7F87B75F" w14:textId="77777777" w:rsidR="00B2783D" w:rsidRPr="00F13F4D" w:rsidRDefault="00B2783D" w:rsidP="00B2783D">
      <w:pPr>
        <w:spacing w:before="240"/>
        <w:ind w:firstLine="0"/>
        <w:jc w:val="both"/>
        <w:rPr>
          <w:rFonts w:ascii="Verdana" w:hAnsi="Verdana"/>
          <w:sz w:val="20"/>
          <w:szCs w:val="20"/>
          <w:lang w:bidi="ar-SA"/>
        </w:rPr>
      </w:pPr>
      <w:r w:rsidRPr="00F13F4D">
        <w:rPr>
          <w:rFonts w:ascii="Verdana" w:hAnsi="Verdana"/>
          <w:sz w:val="20"/>
          <w:szCs w:val="20"/>
          <w:lang w:bidi="ar-SA"/>
        </w:rPr>
        <w:t>There shall be no consumption of alcoholic beverages between Prelims and Finals if you are working the Finals. This is a “Zero Tolerance Policy.”</w:t>
      </w:r>
    </w:p>
    <w:p w14:paraId="1492B41F" w14:textId="77777777" w:rsidR="00B2783D" w:rsidRDefault="00B2783D" w:rsidP="00B2783D">
      <w:pPr>
        <w:spacing w:before="240"/>
        <w:ind w:firstLine="0"/>
        <w:jc w:val="both"/>
        <w:rPr>
          <w:rFonts w:ascii="Verdana" w:hAnsi="Verdana"/>
          <w:sz w:val="20"/>
          <w:szCs w:val="20"/>
          <w:lang w:bidi="ar-SA"/>
        </w:rPr>
      </w:pPr>
      <w:r w:rsidRPr="00F13F4D">
        <w:rPr>
          <w:rFonts w:ascii="Verdana" w:hAnsi="Verdana"/>
          <w:sz w:val="20"/>
          <w:szCs w:val="20"/>
          <w:lang w:bidi="ar-SA"/>
        </w:rPr>
        <w:t>It would be better if you do not bring valuables with you to the Pool, as we do not have dedicated, secure locker facilities available solely for our use.</w:t>
      </w:r>
    </w:p>
    <w:p w14:paraId="7400F2B6" w14:textId="644D357B" w:rsidR="00181D97" w:rsidRPr="00F13F4D" w:rsidRDefault="00181D97" w:rsidP="00B2783D">
      <w:pPr>
        <w:spacing w:before="240"/>
        <w:ind w:firstLine="0"/>
        <w:jc w:val="both"/>
        <w:rPr>
          <w:rFonts w:ascii="Verdana" w:hAnsi="Verdana"/>
          <w:sz w:val="20"/>
          <w:szCs w:val="20"/>
          <w:lang w:bidi="ar-SA"/>
        </w:rPr>
      </w:pPr>
      <w:r>
        <w:rPr>
          <w:rFonts w:ascii="Verdana" w:hAnsi="Verdana"/>
          <w:sz w:val="20"/>
          <w:szCs w:val="20"/>
          <w:lang w:bidi="ar-SA"/>
        </w:rPr>
        <w:t xml:space="preserve">Please use </w:t>
      </w:r>
      <w:r w:rsidRPr="006F4EA5">
        <w:rPr>
          <w:rFonts w:ascii="Verdana" w:hAnsi="Verdana"/>
          <w:sz w:val="20"/>
          <w:szCs w:val="20"/>
          <w:lang w:bidi="ar-SA"/>
        </w:rPr>
        <w:t xml:space="preserve">the </w:t>
      </w:r>
      <w:r w:rsidR="00BB587A">
        <w:rPr>
          <w:rFonts w:ascii="Verdana" w:hAnsi="Verdana"/>
          <w:sz w:val="20"/>
          <w:szCs w:val="20"/>
          <w:lang w:bidi="ar-SA"/>
        </w:rPr>
        <w:t xml:space="preserve">designated </w:t>
      </w:r>
      <w:r w:rsidRPr="006F4EA5">
        <w:rPr>
          <w:rFonts w:ascii="Verdana" w:hAnsi="Verdana"/>
          <w:sz w:val="20"/>
          <w:szCs w:val="20"/>
          <w:lang w:bidi="ar-SA"/>
        </w:rPr>
        <w:t>rest</w:t>
      </w:r>
      <w:r w:rsidR="00354971" w:rsidRPr="006F4EA5">
        <w:rPr>
          <w:rFonts w:ascii="Verdana" w:hAnsi="Verdana"/>
          <w:sz w:val="20"/>
          <w:szCs w:val="20"/>
          <w:lang w:bidi="ar-SA"/>
        </w:rPr>
        <w:t>rooms</w:t>
      </w:r>
      <w:r w:rsidR="00354971">
        <w:rPr>
          <w:rFonts w:ascii="Verdana" w:hAnsi="Verdana"/>
          <w:sz w:val="20"/>
          <w:szCs w:val="20"/>
          <w:lang w:bidi="ar-SA"/>
        </w:rPr>
        <w:t xml:space="preserve">– do not </w:t>
      </w:r>
      <w:r w:rsidR="00E46C33">
        <w:rPr>
          <w:rFonts w:ascii="Verdana" w:hAnsi="Verdana"/>
          <w:sz w:val="20"/>
          <w:szCs w:val="20"/>
          <w:lang w:bidi="ar-SA"/>
        </w:rPr>
        <w:t>enter the Locker Rooms (remember your Safe Sport training!!).</w:t>
      </w:r>
    </w:p>
    <w:p w14:paraId="5B14BF6F" w14:textId="77777777" w:rsidR="00B2783D" w:rsidRPr="00F13F4D" w:rsidRDefault="00B2783D" w:rsidP="00B2783D">
      <w:pPr>
        <w:spacing w:before="240"/>
        <w:ind w:firstLine="0"/>
        <w:jc w:val="both"/>
        <w:rPr>
          <w:rFonts w:ascii="Verdana" w:hAnsi="Verdana"/>
          <w:sz w:val="20"/>
          <w:szCs w:val="20"/>
          <w:lang w:bidi="ar-SA"/>
        </w:rPr>
      </w:pPr>
    </w:p>
    <w:p w14:paraId="4600EBAD" w14:textId="77777777" w:rsidR="00B2783D" w:rsidRPr="00F13F4D" w:rsidRDefault="00B2783D">
      <w:pPr>
        <w:rPr>
          <w:rFonts w:ascii="Verdana" w:hAnsi="Verdana"/>
          <w:sz w:val="20"/>
          <w:szCs w:val="20"/>
        </w:rPr>
      </w:pPr>
    </w:p>
    <w:p w14:paraId="2C5E2A55" w14:textId="77777777" w:rsidR="00B2783D" w:rsidRPr="00F13F4D" w:rsidRDefault="00B2783D">
      <w:pPr>
        <w:rPr>
          <w:rFonts w:ascii="Verdana" w:hAnsi="Verdana"/>
          <w:sz w:val="20"/>
          <w:szCs w:val="20"/>
        </w:rPr>
      </w:pPr>
    </w:p>
    <w:sectPr w:rsidR="00B2783D" w:rsidRPr="00F13F4D" w:rsidSect="00CE645D">
      <w:pgSz w:w="12240" w:h="15840"/>
      <w:pgMar w:top="117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57C"/>
    <w:multiLevelType w:val="hybridMultilevel"/>
    <w:tmpl w:val="634A836A"/>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16cid:durableId="468671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3D"/>
    <w:rsid w:val="00000E4E"/>
    <w:rsid w:val="00001353"/>
    <w:rsid w:val="00005419"/>
    <w:rsid w:val="0001236A"/>
    <w:rsid w:val="00015D61"/>
    <w:rsid w:val="0001759D"/>
    <w:rsid w:val="00026C91"/>
    <w:rsid w:val="00031427"/>
    <w:rsid w:val="0003559E"/>
    <w:rsid w:val="00047C13"/>
    <w:rsid w:val="00053120"/>
    <w:rsid w:val="00054E82"/>
    <w:rsid w:val="00065371"/>
    <w:rsid w:val="00082159"/>
    <w:rsid w:val="000831BF"/>
    <w:rsid w:val="00087374"/>
    <w:rsid w:val="00095D80"/>
    <w:rsid w:val="000A4CAF"/>
    <w:rsid w:val="000B016F"/>
    <w:rsid w:val="000B58FE"/>
    <w:rsid w:val="000B6716"/>
    <w:rsid w:val="000B6812"/>
    <w:rsid w:val="000D3EF8"/>
    <w:rsid w:val="000E3FD3"/>
    <w:rsid w:val="00101941"/>
    <w:rsid w:val="00102E73"/>
    <w:rsid w:val="00103188"/>
    <w:rsid w:val="00104AA5"/>
    <w:rsid w:val="0010784D"/>
    <w:rsid w:val="00113FC7"/>
    <w:rsid w:val="001357BC"/>
    <w:rsid w:val="00153BAE"/>
    <w:rsid w:val="00154F53"/>
    <w:rsid w:val="00161840"/>
    <w:rsid w:val="00181D97"/>
    <w:rsid w:val="00182FE5"/>
    <w:rsid w:val="001C06EC"/>
    <w:rsid w:val="001C0ECD"/>
    <w:rsid w:val="001C6746"/>
    <w:rsid w:val="00221EAA"/>
    <w:rsid w:val="00227C6F"/>
    <w:rsid w:val="0025678A"/>
    <w:rsid w:val="002641A1"/>
    <w:rsid w:val="002A0869"/>
    <w:rsid w:val="002D5803"/>
    <w:rsid w:val="002E2792"/>
    <w:rsid w:val="002F027F"/>
    <w:rsid w:val="002F2DFB"/>
    <w:rsid w:val="002F694F"/>
    <w:rsid w:val="003435CA"/>
    <w:rsid w:val="00352A0F"/>
    <w:rsid w:val="00352E5F"/>
    <w:rsid w:val="00354971"/>
    <w:rsid w:val="00371A59"/>
    <w:rsid w:val="00371B59"/>
    <w:rsid w:val="00377151"/>
    <w:rsid w:val="00381CB8"/>
    <w:rsid w:val="00381DCF"/>
    <w:rsid w:val="00387368"/>
    <w:rsid w:val="00392B42"/>
    <w:rsid w:val="003A2A40"/>
    <w:rsid w:val="003C3328"/>
    <w:rsid w:val="003E25DD"/>
    <w:rsid w:val="003E6A01"/>
    <w:rsid w:val="003E79DF"/>
    <w:rsid w:val="003F4A9C"/>
    <w:rsid w:val="00403352"/>
    <w:rsid w:val="00405F66"/>
    <w:rsid w:val="00415E0A"/>
    <w:rsid w:val="00423E26"/>
    <w:rsid w:val="004342DE"/>
    <w:rsid w:val="004448D5"/>
    <w:rsid w:val="00457D45"/>
    <w:rsid w:val="00463723"/>
    <w:rsid w:val="004925FD"/>
    <w:rsid w:val="004968BE"/>
    <w:rsid w:val="004B2F48"/>
    <w:rsid w:val="004D29FC"/>
    <w:rsid w:val="004E0751"/>
    <w:rsid w:val="004F0F50"/>
    <w:rsid w:val="00500D25"/>
    <w:rsid w:val="00504459"/>
    <w:rsid w:val="00512111"/>
    <w:rsid w:val="0051367E"/>
    <w:rsid w:val="00513E9F"/>
    <w:rsid w:val="005209AB"/>
    <w:rsid w:val="00540136"/>
    <w:rsid w:val="00543D26"/>
    <w:rsid w:val="0054411D"/>
    <w:rsid w:val="005512C0"/>
    <w:rsid w:val="00552E45"/>
    <w:rsid w:val="00557AE5"/>
    <w:rsid w:val="005777D8"/>
    <w:rsid w:val="005921A1"/>
    <w:rsid w:val="005A4676"/>
    <w:rsid w:val="005A530E"/>
    <w:rsid w:val="005D0682"/>
    <w:rsid w:val="005F0261"/>
    <w:rsid w:val="00602B5F"/>
    <w:rsid w:val="00634544"/>
    <w:rsid w:val="006427C5"/>
    <w:rsid w:val="0064501B"/>
    <w:rsid w:val="006503CF"/>
    <w:rsid w:val="006529C3"/>
    <w:rsid w:val="006600E0"/>
    <w:rsid w:val="00660824"/>
    <w:rsid w:val="00696F70"/>
    <w:rsid w:val="00697712"/>
    <w:rsid w:val="006A4EB6"/>
    <w:rsid w:val="006B3F80"/>
    <w:rsid w:val="006C57F3"/>
    <w:rsid w:val="006D1703"/>
    <w:rsid w:val="006E66D5"/>
    <w:rsid w:val="006F4EA5"/>
    <w:rsid w:val="006F59F7"/>
    <w:rsid w:val="00701422"/>
    <w:rsid w:val="00704F17"/>
    <w:rsid w:val="00713934"/>
    <w:rsid w:val="00713A6E"/>
    <w:rsid w:val="00714953"/>
    <w:rsid w:val="00715F9C"/>
    <w:rsid w:val="007310D7"/>
    <w:rsid w:val="007325BC"/>
    <w:rsid w:val="00737A7D"/>
    <w:rsid w:val="007527E1"/>
    <w:rsid w:val="00757C21"/>
    <w:rsid w:val="00764031"/>
    <w:rsid w:val="00777BE4"/>
    <w:rsid w:val="00781157"/>
    <w:rsid w:val="00784D45"/>
    <w:rsid w:val="007A1A3E"/>
    <w:rsid w:val="007B01C4"/>
    <w:rsid w:val="007D4A5B"/>
    <w:rsid w:val="007E66F3"/>
    <w:rsid w:val="007E7CD1"/>
    <w:rsid w:val="00821B8B"/>
    <w:rsid w:val="00827F13"/>
    <w:rsid w:val="00830751"/>
    <w:rsid w:val="00845D9E"/>
    <w:rsid w:val="008854DF"/>
    <w:rsid w:val="008A1F65"/>
    <w:rsid w:val="008A2170"/>
    <w:rsid w:val="008A42A3"/>
    <w:rsid w:val="008D0ECC"/>
    <w:rsid w:val="008D3D99"/>
    <w:rsid w:val="008E063C"/>
    <w:rsid w:val="008E1B21"/>
    <w:rsid w:val="008E36F1"/>
    <w:rsid w:val="008E54D4"/>
    <w:rsid w:val="008F0FA9"/>
    <w:rsid w:val="00902A26"/>
    <w:rsid w:val="00911308"/>
    <w:rsid w:val="0091179C"/>
    <w:rsid w:val="009156D9"/>
    <w:rsid w:val="009315C4"/>
    <w:rsid w:val="00932701"/>
    <w:rsid w:val="009371E3"/>
    <w:rsid w:val="009404E4"/>
    <w:rsid w:val="009621FA"/>
    <w:rsid w:val="00962CB0"/>
    <w:rsid w:val="009634A6"/>
    <w:rsid w:val="009704CA"/>
    <w:rsid w:val="009728B0"/>
    <w:rsid w:val="0098233E"/>
    <w:rsid w:val="009A0654"/>
    <w:rsid w:val="009B3D2F"/>
    <w:rsid w:val="009D0A11"/>
    <w:rsid w:val="00A0082C"/>
    <w:rsid w:val="00A15FA6"/>
    <w:rsid w:val="00A30A34"/>
    <w:rsid w:val="00A36FA1"/>
    <w:rsid w:val="00A37174"/>
    <w:rsid w:val="00A52CE9"/>
    <w:rsid w:val="00A864EE"/>
    <w:rsid w:val="00A932E1"/>
    <w:rsid w:val="00A94B35"/>
    <w:rsid w:val="00AB3D12"/>
    <w:rsid w:val="00AC232F"/>
    <w:rsid w:val="00AE49E0"/>
    <w:rsid w:val="00AF18FF"/>
    <w:rsid w:val="00B229D5"/>
    <w:rsid w:val="00B23440"/>
    <w:rsid w:val="00B26441"/>
    <w:rsid w:val="00B2783D"/>
    <w:rsid w:val="00B7350C"/>
    <w:rsid w:val="00B77179"/>
    <w:rsid w:val="00B84AB6"/>
    <w:rsid w:val="00B85ECE"/>
    <w:rsid w:val="00B912D8"/>
    <w:rsid w:val="00BA6B28"/>
    <w:rsid w:val="00BB587A"/>
    <w:rsid w:val="00BB5CED"/>
    <w:rsid w:val="00BE012A"/>
    <w:rsid w:val="00BE2150"/>
    <w:rsid w:val="00C44D24"/>
    <w:rsid w:val="00C50E11"/>
    <w:rsid w:val="00C54545"/>
    <w:rsid w:val="00C603C5"/>
    <w:rsid w:val="00C61818"/>
    <w:rsid w:val="00C66B5D"/>
    <w:rsid w:val="00C7324F"/>
    <w:rsid w:val="00C963D9"/>
    <w:rsid w:val="00CC2F62"/>
    <w:rsid w:val="00CE316A"/>
    <w:rsid w:val="00CE645D"/>
    <w:rsid w:val="00CF45EB"/>
    <w:rsid w:val="00D11900"/>
    <w:rsid w:val="00D2267B"/>
    <w:rsid w:val="00D31970"/>
    <w:rsid w:val="00D40131"/>
    <w:rsid w:val="00D4521C"/>
    <w:rsid w:val="00D736B5"/>
    <w:rsid w:val="00D813F0"/>
    <w:rsid w:val="00D8502B"/>
    <w:rsid w:val="00D85A22"/>
    <w:rsid w:val="00D94846"/>
    <w:rsid w:val="00DA0BF6"/>
    <w:rsid w:val="00DA6468"/>
    <w:rsid w:val="00DB03FC"/>
    <w:rsid w:val="00DC3591"/>
    <w:rsid w:val="00DD2BDE"/>
    <w:rsid w:val="00E215E7"/>
    <w:rsid w:val="00E46C33"/>
    <w:rsid w:val="00E57EF1"/>
    <w:rsid w:val="00E6110D"/>
    <w:rsid w:val="00E65A3E"/>
    <w:rsid w:val="00EA66DB"/>
    <w:rsid w:val="00ED779B"/>
    <w:rsid w:val="00EE2A41"/>
    <w:rsid w:val="00EF1B9B"/>
    <w:rsid w:val="00EF7F7A"/>
    <w:rsid w:val="00F069A5"/>
    <w:rsid w:val="00F1287B"/>
    <w:rsid w:val="00F13F4D"/>
    <w:rsid w:val="00F16365"/>
    <w:rsid w:val="00F21015"/>
    <w:rsid w:val="00F2395F"/>
    <w:rsid w:val="00F5056A"/>
    <w:rsid w:val="00F51C76"/>
    <w:rsid w:val="00F53DB1"/>
    <w:rsid w:val="00FA1AA3"/>
    <w:rsid w:val="00FB3FC4"/>
    <w:rsid w:val="00FB7702"/>
    <w:rsid w:val="00FD3D28"/>
    <w:rsid w:val="00FD7CF8"/>
    <w:rsid w:val="00FE0B01"/>
    <w:rsid w:val="00FE1294"/>
    <w:rsid w:val="00FE3BFF"/>
    <w:rsid w:val="00FF4E59"/>
    <w:rsid w:val="00FF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0C69"/>
  <w15:docId w15:val="{08D12238-0F1B-494C-BDF7-4BB28AA1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3D"/>
    <w:pPr>
      <w:spacing w:after="0"/>
      <w:ind w:firstLine="360"/>
      <w:jc w:val="left"/>
    </w:pPr>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B2783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basedOn w:val="DefaultParagraphFont"/>
    <w:link w:val="Title"/>
    <w:rsid w:val="00B2783D"/>
    <w:rPr>
      <w:rFonts w:ascii="Cambria" w:eastAsia="Times New Roman" w:hAnsi="Cambria" w:cs="Times New Roman"/>
      <w:i/>
      <w:iCs/>
      <w:color w:val="243F60"/>
      <w:sz w:val="60"/>
      <w:szCs w:val="60"/>
      <w:lang w:bidi="en-US"/>
    </w:rPr>
  </w:style>
  <w:style w:type="paragraph" w:styleId="Subtitle">
    <w:name w:val="Subtitle"/>
    <w:basedOn w:val="Normal"/>
    <w:next w:val="Normal"/>
    <w:link w:val="SubtitleChar"/>
    <w:qFormat/>
    <w:rsid w:val="00B2783D"/>
    <w:pPr>
      <w:spacing w:before="200" w:after="900"/>
      <w:ind w:firstLine="0"/>
      <w:jc w:val="right"/>
    </w:pPr>
    <w:rPr>
      <w:i/>
      <w:iCs/>
      <w:sz w:val="24"/>
      <w:szCs w:val="24"/>
    </w:rPr>
  </w:style>
  <w:style w:type="character" w:customStyle="1" w:styleId="SubtitleChar">
    <w:name w:val="Subtitle Char"/>
    <w:basedOn w:val="DefaultParagraphFont"/>
    <w:link w:val="Subtitle"/>
    <w:rsid w:val="00B2783D"/>
    <w:rPr>
      <w:rFonts w:ascii="Calibri" w:eastAsia="Times New Roman" w:hAnsi="Calibri" w:cs="Times New Roman"/>
      <w:i/>
      <w:iCs/>
      <w:sz w:val="24"/>
      <w:szCs w:val="24"/>
      <w:lang w:bidi="en-US"/>
    </w:rPr>
  </w:style>
  <w:style w:type="paragraph" w:styleId="BodyText">
    <w:name w:val="Body Text"/>
    <w:basedOn w:val="Normal"/>
    <w:link w:val="BodyTextChar"/>
    <w:semiHidden/>
    <w:rsid w:val="00B2783D"/>
    <w:rPr>
      <w:sz w:val="28"/>
    </w:rPr>
  </w:style>
  <w:style w:type="character" w:customStyle="1" w:styleId="BodyTextChar">
    <w:name w:val="Body Text Char"/>
    <w:basedOn w:val="DefaultParagraphFont"/>
    <w:link w:val="BodyText"/>
    <w:semiHidden/>
    <w:rsid w:val="00B2783D"/>
    <w:rPr>
      <w:rFonts w:ascii="Calibri" w:eastAsia="Times New Roman" w:hAnsi="Calibri" w:cs="Times New Roman"/>
      <w:sz w:val="28"/>
      <w:lang w:bidi="en-US"/>
    </w:rPr>
  </w:style>
  <w:style w:type="character" w:styleId="Hyperlink">
    <w:name w:val="Hyperlink"/>
    <w:basedOn w:val="DefaultParagraphFont"/>
    <w:uiPriority w:val="99"/>
    <w:rsid w:val="00B2783D"/>
    <w:rPr>
      <w:color w:val="0000FF"/>
      <w:u w:val="single"/>
    </w:rPr>
  </w:style>
  <w:style w:type="paragraph" w:styleId="BalloonText">
    <w:name w:val="Balloon Text"/>
    <w:basedOn w:val="Normal"/>
    <w:link w:val="BalloonTextChar"/>
    <w:uiPriority w:val="99"/>
    <w:semiHidden/>
    <w:unhideWhenUsed/>
    <w:rsid w:val="00B2783D"/>
    <w:rPr>
      <w:rFonts w:ascii="Tahoma" w:hAnsi="Tahoma" w:cs="Tahoma"/>
      <w:sz w:val="16"/>
      <w:szCs w:val="16"/>
    </w:rPr>
  </w:style>
  <w:style w:type="character" w:customStyle="1" w:styleId="BalloonTextChar">
    <w:name w:val="Balloon Text Char"/>
    <w:basedOn w:val="DefaultParagraphFont"/>
    <w:link w:val="BalloonText"/>
    <w:uiPriority w:val="99"/>
    <w:semiHidden/>
    <w:rsid w:val="00B2783D"/>
    <w:rPr>
      <w:rFonts w:ascii="Tahoma" w:eastAsia="Times New Roman" w:hAnsi="Tahoma" w:cs="Tahoma"/>
      <w:sz w:val="16"/>
      <w:szCs w:val="16"/>
      <w:lang w:bidi="en-US"/>
    </w:rPr>
  </w:style>
  <w:style w:type="paragraph" w:styleId="ListParagraph">
    <w:name w:val="List Paragraph"/>
    <w:basedOn w:val="Normal"/>
    <w:uiPriority w:val="34"/>
    <w:qFormat/>
    <w:rsid w:val="00B2783D"/>
    <w:pPr>
      <w:ind w:left="720"/>
      <w:contextualSpacing/>
    </w:pPr>
  </w:style>
  <w:style w:type="character" w:styleId="FollowedHyperlink">
    <w:name w:val="FollowedHyperlink"/>
    <w:basedOn w:val="DefaultParagraphFont"/>
    <w:uiPriority w:val="99"/>
    <w:semiHidden/>
    <w:unhideWhenUsed/>
    <w:rsid w:val="004925FD"/>
    <w:rPr>
      <w:color w:val="800080" w:themeColor="followedHyperlink"/>
      <w:u w:val="single"/>
    </w:rPr>
  </w:style>
  <w:style w:type="character" w:customStyle="1" w:styleId="UnresolvedMention1">
    <w:name w:val="Unresolved Mention1"/>
    <w:basedOn w:val="DefaultParagraphFont"/>
    <w:uiPriority w:val="99"/>
    <w:semiHidden/>
    <w:unhideWhenUsed/>
    <w:rsid w:val="00F069A5"/>
    <w:rPr>
      <w:color w:val="605E5C"/>
      <w:shd w:val="clear" w:color="auto" w:fill="E1DFDD"/>
    </w:rPr>
  </w:style>
  <w:style w:type="character" w:styleId="CommentReference">
    <w:name w:val="annotation reference"/>
    <w:basedOn w:val="DefaultParagraphFont"/>
    <w:uiPriority w:val="99"/>
    <w:semiHidden/>
    <w:unhideWhenUsed/>
    <w:rsid w:val="00911308"/>
    <w:rPr>
      <w:sz w:val="16"/>
      <w:szCs w:val="16"/>
    </w:rPr>
  </w:style>
  <w:style w:type="paragraph" w:styleId="CommentText">
    <w:name w:val="annotation text"/>
    <w:basedOn w:val="Normal"/>
    <w:link w:val="CommentTextChar"/>
    <w:uiPriority w:val="99"/>
    <w:semiHidden/>
    <w:unhideWhenUsed/>
    <w:rsid w:val="00911308"/>
    <w:rPr>
      <w:sz w:val="20"/>
      <w:szCs w:val="20"/>
    </w:rPr>
  </w:style>
  <w:style w:type="character" w:customStyle="1" w:styleId="CommentTextChar">
    <w:name w:val="Comment Text Char"/>
    <w:basedOn w:val="DefaultParagraphFont"/>
    <w:link w:val="CommentText"/>
    <w:uiPriority w:val="99"/>
    <w:semiHidden/>
    <w:rsid w:val="00911308"/>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11308"/>
    <w:rPr>
      <w:b/>
      <w:bCs/>
    </w:rPr>
  </w:style>
  <w:style w:type="character" w:customStyle="1" w:styleId="CommentSubjectChar">
    <w:name w:val="Comment Subject Char"/>
    <w:basedOn w:val="CommentTextChar"/>
    <w:link w:val="CommentSubject"/>
    <w:uiPriority w:val="99"/>
    <w:semiHidden/>
    <w:rsid w:val="00911308"/>
    <w:rPr>
      <w:rFonts w:ascii="Calibri" w:eastAsia="Times New Roman" w:hAnsi="Calibri" w:cs="Times New Roman"/>
      <w:b/>
      <w:bCs/>
      <w:sz w:val="20"/>
      <w:szCs w:val="20"/>
      <w:lang w:bidi="en-US"/>
    </w:rPr>
  </w:style>
  <w:style w:type="character" w:styleId="UnresolvedMention">
    <w:name w:val="Unresolved Mention"/>
    <w:basedOn w:val="DefaultParagraphFont"/>
    <w:uiPriority w:val="99"/>
    <w:semiHidden/>
    <w:unhideWhenUsed/>
    <w:rsid w:val="00D73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66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motionapp.com/team/yusa/page/ymca-nationals/2025-ymca-national-long-course-championsh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D682A-443A-4161-B273-39C9ED1C0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James Rauth</cp:lastModifiedBy>
  <cp:revision>22</cp:revision>
  <dcterms:created xsi:type="dcterms:W3CDTF">2025-04-19T18:52:00Z</dcterms:created>
  <dcterms:modified xsi:type="dcterms:W3CDTF">2025-06-19T23:38:00Z</dcterms:modified>
</cp:coreProperties>
</file>